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FC0160">
        <w:rPr>
          <w:b/>
          <w:bCs/>
          <w:sz w:val="28"/>
          <w:szCs w:val="28"/>
          <w:lang w:val="en-US"/>
        </w:rPr>
        <w:t>1</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E7CA9">
        <w:rPr>
          <w:b/>
          <w:bCs/>
          <w:sz w:val="40"/>
          <w:szCs w:val="40"/>
          <w:lang w:val="en-US"/>
        </w:rPr>
        <w:t>TENDER</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483DEC">
        <w:rPr>
          <w:b/>
          <w:bCs/>
          <w:sz w:val="36"/>
          <w:szCs w:val="36"/>
          <w:lang w:val="en-US"/>
        </w:rPr>
        <w:t xml:space="preserve">and Installation </w:t>
      </w:r>
      <w:r w:rsidR="00271D92" w:rsidRPr="005C2B0A">
        <w:rPr>
          <w:b/>
          <w:bCs/>
          <w:sz w:val="36"/>
          <w:szCs w:val="36"/>
          <w:lang w:val="en-US"/>
        </w:rPr>
        <w:t xml:space="preserve">of </w:t>
      </w:r>
      <w:r w:rsidR="00D64050">
        <w:rPr>
          <w:b/>
          <w:bCs/>
          <w:sz w:val="36"/>
          <w:szCs w:val="36"/>
          <w:lang w:val="en-US"/>
        </w:rPr>
        <w:t>Passenger Lift</w:t>
      </w:r>
    </w:p>
    <w:p w:rsidR="004C7F73" w:rsidRPr="005C2B0A" w:rsidRDefault="004C7F73" w:rsidP="000E50DF">
      <w:pPr>
        <w:autoSpaceDE w:val="0"/>
        <w:autoSpaceDN w:val="0"/>
        <w:adjustRightInd w:val="0"/>
        <w:jc w:val="center"/>
        <w:rPr>
          <w:b/>
          <w:bCs/>
          <w:sz w:val="36"/>
          <w:szCs w:val="36"/>
          <w:lang w:val="en-US"/>
        </w:rPr>
      </w:pPr>
      <w:r>
        <w:rPr>
          <w:b/>
          <w:bCs/>
          <w:sz w:val="36"/>
          <w:szCs w:val="36"/>
          <w:lang w:val="en-US"/>
        </w:rPr>
        <w:t>VOLUNTEER CENTRE</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r w:rsidRPr="005C2B0A">
        <w:rPr>
          <w:b/>
          <w:bCs/>
          <w:sz w:val="23"/>
          <w:szCs w:val="23"/>
          <w:lang w:val="en-US"/>
        </w:rPr>
        <w:t>Floriana,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FC0160" w:rsidP="0097194D">
      <w:pPr>
        <w:autoSpaceDE w:val="0"/>
        <w:autoSpaceDN w:val="0"/>
        <w:adjustRightInd w:val="0"/>
        <w:jc w:val="center"/>
        <w:rPr>
          <w:b/>
          <w:sz w:val="23"/>
          <w:szCs w:val="23"/>
          <w:lang w:val="en-US"/>
        </w:rPr>
      </w:pPr>
      <w:r>
        <w:rPr>
          <w:b/>
          <w:noProof/>
        </w:rPr>
        <w:t>January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4E7CA9">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w:t>
      </w:r>
      <w:r w:rsidR="00483DEC">
        <w:rPr>
          <w:b/>
          <w:bCs/>
          <w:color w:val="000000"/>
          <w:lang w:val="en-US"/>
        </w:rPr>
        <w:t xml:space="preserve">and Installation </w:t>
      </w:r>
      <w:r w:rsidR="00BF1672" w:rsidRPr="00CA7B4F">
        <w:rPr>
          <w:b/>
          <w:bCs/>
          <w:color w:val="000000"/>
          <w:lang w:val="en-US"/>
        </w:rPr>
        <w:t xml:space="preserve">of </w:t>
      </w:r>
      <w:r w:rsidR="00C00D0C">
        <w:rPr>
          <w:b/>
          <w:bCs/>
          <w:color w:val="000000"/>
          <w:lang w:val="en-US"/>
        </w:rPr>
        <w:t>P</w:t>
      </w:r>
      <w:r w:rsidR="00D64050">
        <w:rPr>
          <w:b/>
          <w:bCs/>
          <w:color w:val="000000"/>
          <w:lang w:val="en-US"/>
        </w:rPr>
        <w:t>assenger Lift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E7CA9">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4E7CA9">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FC0160">
        <w:rPr>
          <w:b/>
          <w:bCs/>
          <w:color w:val="000000"/>
          <w:lang w:val="en-US"/>
        </w:rPr>
        <w:t>Fri</w:t>
      </w:r>
      <w:r w:rsidR="00D85882">
        <w:rPr>
          <w:b/>
          <w:bCs/>
          <w:color w:val="000000"/>
          <w:lang w:val="en-US"/>
        </w:rPr>
        <w:t>day</w:t>
      </w:r>
      <w:r w:rsidR="00830F9B">
        <w:rPr>
          <w:b/>
          <w:bCs/>
          <w:color w:val="000000"/>
          <w:lang w:val="en-US"/>
        </w:rPr>
        <w:t xml:space="preserve"> the </w:t>
      </w:r>
      <w:r w:rsidR="00FC0160">
        <w:rPr>
          <w:b/>
          <w:bCs/>
          <w:color w:val="000000"/>
          <w:lang w:val="en-US"/>
        </w:rPr>
        <w:t>6</w:t>
      </w:r>
      <w:r w:rsidR="00FF05BD" w:rsidRPr="00FF05BD">
        <w:rPr>
          <w:b/>
          <w:bCs/>
          <w:color w:val="000000"/>
          <w:vertAlign w:val="superscript"/>
          <w:lang w:val="en-US"/>
        </w:rPr>
        <w:t>th</w:t>
      </w:r>
      <w:r w:rsidR="00FF05BD">
        <w:rPr>
          <w:b/>
          <w:bCs/>
          <w:color w:val="000000"/>
          <w:lang w:val="en-US"/>
        </w:rPr>
        <w:t xml:space="preserve"> of </w:t>
      </w:r>
      <w:r w:rsidR="00D64050">
        <w:rPr>
          <w:b/>
          <w:bCs/>
          <w:color w:val="000000"/>
          <w:lang w:val="en-US"/>
        </w:rPr>
        <w:t>January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4E7CA9">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4E7CA9">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4E7CA9">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1416E1">
        <w:rPr>
          <w:b/>
          <w:bCs/>
          <w:color w:val="000000"/>
          <w:lang w:val="en-US"/>
        </w:rPr>
        <w:t>:</w:t>
      </w:r>
    </w:p>
    <w:p w:rsidR="003A32F9" w:rsidRPr="003768D1" w:rsidRDefault="003A32F9" w:rsidP="003A32F9">
      <w:pPr>
        <w:autoSpaceDE w:val="0"/>
        <w:autoSpaceDN w:val="0"/>
        <w:adjustRightInd w:val="0"/>
        <w:jc w:val="both"/>
        <w:rPr>
          <w:b/>
          <w:bCs/>
          <w:color w:val="000000"/>
          <w:lang w:val="en-US"/>
        </w:rPr>
      </w:pPr>
    </w:p>
    <w:p w:rsidR="00D64050" w:rsidRPr="003768D1" w:rsidRDefault="00D64050" w:rsidP="003768D1">
      <w:pPr>
        <w:pStyle w:val="ListParagraph"/>
        <w:numPr>
          <w:ilvl w:val="1"/>
          <w:numId w:val="25"/>
        </w:numPr>
        <w:autoSpaceDE w:val="0"/>
        <w:autoSpaceDN w:val="0"/>
        <w:adjustRightInd w:val="0"/>
        <w:ind w:left="709" w:hanging="709"/>
        <w:rPr>
          <w:b/>
        </w:rPr>
      </w:pPr>
      <w:r w:rsidRPr="003768D1">
        <w:rPr>
          <w:b/>
        </w:rPr>
        <w:t xml:space="preserve">SCOPE OF WORK </w:t>
      </w:r>
    </w:p>
    <w:p w:rsidR="00D64050" w:rsidRPr="003768D1" w:rsidRDefault="00D64050" w:rsidP="00D64050">
      <w:pPr>
        <w:autoSpaceDE w:val="0"/>
        <w:autoSpaceDN w:val="0"/>
        <w:adjustRightInd w:val="0"/>
        <w:rPr>
          <w:b/>
        </w:rPr>
      </w:pPr>
    </w:p>
    <w:p w:rsidR="00D64050" w:rsidRPr="003768D1" w:rsidRDefault="00D64050" w:rsidP="00D64050">
      <w:pPr>
        <w:autoSpaceDE w:val="0"/>
        <w:autoSpaceDN w:val="0"/>
        <w:adjustRightInd w:val="0"/>
        <w:jc w:val="both"/>
      </w:pPr>
      <w:r w:rsidRPr="003768D1">
        <w:t>The</w:t>
      </w:r>
      <w:r w:rsidR="00E83682">
        <w:t xml:space="preserve"> Passenger Lift required is panoramic</w:t>
      </w:r>
      <w:r w:rsidR="00FC0160">
        <w:t xml:space="preserve"> </w:t>
      </w:r>
      <w:r w:rsidR="00E83682">
        <w:t>(glass surrounding) and th</w:t>
      </w:r>
      <w:r w:rsidRPr="003768D1">
        <w:t>e specifications required are that the lift is required for a maximum load of 6 persons capacity with full accessibility, including suitable Brake release tools (total 3 sets) to be designed supplied, inspection as may be necessary before d</w:t>
      </w:r>
      <w:r w:rsidRPr="003768D1">
        <w:rPr>
          <w:lang w:val="mt-MT"/>
        </w:rPr>
        <w:t>ispatch</w:t>
      </w:r>
      <w:r w:rsidRPr="003768D1">
        <w:t xml:space="preserve">, delivery at site, installation, testing, commissioning and handing over to </w:t>
      </w:r>
      <w:r w:rsidRPr="003768D1">
        <w:rPr>
          <w:lang w:val="mt-MT"/>
        </w:rPr>
        <w:t>MCVS</w:t>
      </w:r>
      <w:r w:rsidRPr="003768D1">
        <w:t xml:space="preserve"> and the defects liability for a period of 1 year after completion of all works &amp; handing over to client. Scope of work shall also include AMC (Annual maintenance contract) for 3 years after one year of defect liability period after handing over to client.</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These specifications shall be read in conjunction with the General Conditions of Contract and Additional Conditions of Contract.  </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rPr>
          <w:b/>
        </w:rPr>
      </w:pPr>
      <w:r w:rsidRPr="003768D1">
        <w:rPr>
          <w:b/>
        </w:rPr>
        <w:t>2.</w:t>
      </w:r>
      <w:r w:rsidR="003768D1">
        <w:rPr>
          <w:b/>
        </w:rPr>
        <w:t>2</w:t>
      </w:r>
      <w:r w:rsidRPr="003768D1">
        <w:rPr>
          <w:b/>
        </w:rPr>
        <w:tab/>
        <w:t>GENERAL</w:t>
      </w:r>
    </w:p>
    <w:p w:rsidR="00D64050" w:rsidRPr="003768D1" w:rsidRDefault="00D64050" w:rsidP="00D64050">
      <w:pPr>
        <w:autoSpaceDE w:val="0"/>
        <w:autoSpaceDN w:val="0"/>
        <w:adjustRightInd w:val="0"/>
      </w:pPr>
    </w:p>
    <w:p w:rsidR="00D64050" w:rsidRPr="003768D1" w:rsidRDefault="00D64050" w:rsidP="00D64050">
      <w:pPr>
        <w:pStyle w:val="Subtitle"/>
        <w:jc w:val="both"/>
        <w:rPr>
          <w:szCs w:val="24"/>
        </w:rPr>
      </w:pPr>
      <w:r w:rsidRPr="003768D1">
        <w:rPr>
          <w:szCs w:val="24"/>
        </w:rPr>
        <w:t xml:space="preserve">The equipment and installation covered by these specifications shall conform to codes of practice in force and highest standards of workmanship and materials.  This work shall be done in accordance with the provisions of </w:t>
      </w:r>
      <w:r w:rsidRPr="003768D1">
        <w:rPr>
          <w:szCs w:val="24"/>
          <w:lang w:val="mt-MT"/>
        </w:rPr>
        <w:t xml:space="preserve">Maltese legislation and standards </w:t>
      </w:r>
      <w:r w:rsidRPr="003768D1">
        <w:rPr>
          <w:szCs w:val="24"/>
        </w:rPr>
        <w:t xml:space="preserve">and shall also conform to requirements of the </w:t>
      </w:r>
      <w:r w:rsidRPr="003768D1">
        <w:rPr>
          <w:bCs/>
          <w:szCs w:val="24"/>
        </w:rPr>
        <w:t xml:space="preserve">Product Safety Act No. V of 2001, LN 370 of 2002 - Lift Regulations. </w:t>
      </w:r>
      <w:r w:rsidRPr="003768D1">
        <w:rPr>
          <w:szCs w:val="24"/>
        </w:rPr>
        <w:t>The Contractor shall follow all Statutory Requirements as well as best trade practices in the manufacture &amp; installation of lifts. The Contractor shall arrange to obtain the statutory approval of the Inspectorate of Lifts as may be required for commissioning of the lifts and handover for operation after satisfactory tests.</w:t>
      </w:r>
    </w:p>
    <w:p w:rsidR="00D64050" w:rsidRPr="003768D1" w:rsidRDefault="00D64050" w:rsidP="00D64050">
      <w:pPr>
        <w:autoSpaceDE w:val="0"/>
        <w:autoSpaceDN w:val="0"/>
        <w:adjustRightInd w:val="0"/>
        <w:jc w:val="both"/>
      </w:pPr>
    </w:p>
    <w:p w:rsidR="00D64050" w:rsidRPr="003768D1" w:rsidRDefault="003768D1" w:rsidP="00D64050">
      <w:pPr>
        <w:autoSpaceDE w:val="0"/>
        <w:autoSpaceDN w:val="0"/>
        <w:adjustRightInd w:val="0"/>
        <w:jc w:val="both"/>
      </w:pPr>
      <w:r>
        <w:rPr>
          <w:b/>
        </w:rPr>
        <w:t>2.3</w:t>
      </w:r>
      <w:r w:rsidR="00D64050" w:rsidRPr="003768D1">
        <w:rPr>
          <w:b/>
        </w:rPr>
        <w:tab/>
        <w:t>DRAWINGS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Before commencing work, the Contractor shall prepare and submit all drawings for individual lifts in required nos. necessary to show the general arrangement and details of </w:t>
      </w:r>
      <w:r w:rsidRPr="003768D1">
        <w:lastRenderedPageBreak/>
        <w:t>lift installation, electrical etc. These drawings must be approved by the competent authorities before installation and shall become part of the contract.</w:t>
      </w:r>
    </w:p>
    <w:p w:rsidR="00D64050" w:rsidRPr="003768D1" w:rsidRDefault="00D64050" w:rsidP="00D64050">
      <w:pPr>
        <w:autoSpaceDE w:val="0"/>
        <w:autoSpaceDN w:val="0"/>
        <w:adjustRightInd w:val="0"/>
        <w:jc w:val="both"/>
      </w:pPr>
    </w:p>
    <w:p w:rsidR="00D64050" w:rsidRPr="003768D1" w:rsidRDefault="00D64050" w:rsidP="003768D1">
      <w:pPr>
        <w:pStyle w:val="BodyTextIndent"/>
        <w:jc w:val="both"/>
      </w:pPr>
      <w:r w:rsidRPr="003768D1">
        <w:t xml:space="preserve">The Contractor shall, within 3(three) weeks of receipt of a Letter of award of contract, submit 4(four) copies of all working drawings showing pit, </w:t>
      </w:r>
      <w:proofErr w:type="spellStart"/>
      <w:r w:rsidRPr="003768D1">
        <w:t>hoistway</w:t>
      </w:r>
      <w:proofErr w:type="spellEnd"/>
      <w:r w:rsidRPr="003768D1">
        <w:t xml:space="preserve"> and machine room layouts clearly indicating and specifying all connected structural, electrical and architectural works including imposed structural static / dynamic loads (including breaking load on guides, reaction of buffers on lift pits, reaction on support points in machine room, lift well etc.) and electrical ratings including calculations for selection of kW rating of motor.  The Contractor will be responsible for any discrepancies, errors and omissions in the drawings or particulars submitted by him. On approval of these drawings (within 2 weeks of submission of full documentation), the Contractor shall submit 8(eight) copies of approved working drawings incorporating corrections / comments, if any, and shall be in a position to commence work immediately.</w:t>
      </w:r>
    </w:p>
    <w:p w:rsidR="00D64050" w:rsidRPr="003768D1" w:rsidRDefault="00D64050" w:rsidP="00D64050">
      <w:pPr>
        <w:autoSpaceDE w:val="0"/>
        <w:autoSpaceDN w:val="0"/>
        <w:adjustRightInd w:val="0"/>
        <w:jc w:val="both"/>
      </w:pPr>
    </w:p>
    <w:p w:rsidR="00D64050" w:rsidRDefault="00D64050" w:rsidP="00D64050">
      <w:pPr>
        <w:autoSpaceDE w:val="0"/>
        <w:autoSpaceDN w:val="0"/>
        <w:adjustRightInd w:val="0"/>
        <w:jc w:val="both"/>
      </w:pPr>
      <w:r w:rsidRPr="003768D1">
        <w:t>On completion of work, the contractor shall supply four sets of CD’s and 8 (eight) copies of the detailed wiring diagram, ‘As built’ drawings and equipment operation &amp; maintenance manuals and original certificates from ‘Inspector of Lifts’ for all the lifts.  Further, a copy of such detailed diagram and a set of instructions for evacuation of passengers in case of breakdown of the lifts shall be framed and installed in the respective machine room by the Contractor.</w:t>
      </w:r>
    </w:p>
    <w:p w:rsidR="006C35F2" w:rsidRDefault="006C35F2" w:rsidP="00D64050">
      <w:pPr>
        <w:autoSpaceDE w:val="0"/>
        <w:autoSpaceDN w:val="0"/>
        <w:adjustRightInd w:val="0"/>
        <w:jc w:val="both"/>
      </w:pPr>
    </w:p>
    <w:p w:rsidR="006C35F2" w:rsidRPr="003768D1" w:rsidRDefault="006C35F2" w:rsidP="00D64050">
      <w:pPr>
        <w:autoSpaceDE w:val="0"/>
        <w:autoSpaceDN w:val="0"/>
        <w:adjustRightInd w:val="0"/>
        <w:jc w:val="both"/>
      </w:pPr>
      <w:r w:rsidRPr="003768D1">
        <w:t xml:space="preserve">The Contractor shall </w:t>
      </w:r>
      <w:r>
        <w:t>have the lift, following installation and completion of works, certified by an Engineer authorised</w:t>
      </w:r>
      <w:r w:rsidRPr="003768D1">
        <w:t xml:space="preserve"> </w:t>
      </w:r>
      <w:r>
        <w:t xml:space="preserve">by </w:t>
      </w:r>
      <w:r w:rsidRPr="003768D1">
        <w:t>the Competent Authorities.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The Contractor shall carry out all the work strictly in accordance with drawings, details and instructions of the Competent Authorities.</w:t>
      </w:r>
    </w:p>
    <w:p w:rsidR="00D64050" w:rsidRPr="003768D1" w:rsidRDefault="00D64050" w:rsidP="00D64050">
      <w:pPr>
        <w:autoSpaceDE w:val="0"/>
        <w:autoSpaceDN w:val="0"/>
        <w:adjustRightInd w:val="0"/>
        <w:jc w:val="both"/>
      </w:pPr>
    </w:p>
    <w:p w:rsidR="00D64050" w:rsidRPr="003768D1" w:rsidRDefault="003768D1" w:rsidP="00D64050">
      <w:pPr>
        <w:autoSpaceDE w:val="0"/>
        <w:autoSpaceDN w:val="0"/>
        <w:adjustRightInd w:val="0"/>
        <w:jc w:val="both"/>
        <w:rPr>
          <w:b/>
        </w:rPr>
      </w:pPr>
      <w:r w:rsidRPr="003768D1">
        <w:rPr>
          <w:b/>
        </w:rPr>
        <w:t>2.4</w:t>
      </w:r>
      <w:r w:rsidR="00D64050" w:rsidRPr="003768D1">
        <w:rPr>
          <w:b/>
        </w:rPr>
        <w:tab/>
        <w:t xml:space="preserve">LIFTS CONTRACTOR’S </w:t>
      </w:r>
      <w:proofErr w:type="gramStart"/>
      <w:r w:rsidR="00D64050" w:rsidRPr="003768D1">
        <w:rPr>
          <w:b/>
        </w:rPr>
        <w:t>RESPONSIBILITIES :</w:t>
      </w:r>
      <w:proofErr w:type="gramEnd"/>
      <w:r w:rsidR="00D64050" w:rsidRPr="003768D1">
        <w:rPr>
          <w:b/>
        </w:rPr>
        <w:t xml:space="preserve"> </w:t>
      </w:r>
      <w:r w:rsidR="00D64050" w:rsidRPr="003768D1">
        <w:rPr>
          <w:b/>
          <w:caps/>
        </w:rPr>
        <w:t>Ancillary Works</w:t>
      </w:r>
    </w:p>
    <w:p w:rsidR="00D64050" w:rsidRPr="003768D1" w:rsidRDefault="00D64050" w:rsidP="00D64050">
      <w:pPr>
        <w:autoSpaceDE w:val="0"/>
        <w:autoSpaceDN w:val="0"/>
        <w:adjustRightInd w:val="0"/>
        <w:jc w:val="both"/>
      </w:pPr>
    </w:p>
    <w:p w:rsidR="00D64050" w:rsidRPr="003768D1" w:rsidRDefault="00D64050" w:rsidP="003768D1">
      <w:pPr>
        <w:numPr>
          <w:ilvl w:val="0"/>
          <w:numId w:val="31"/>
        </w:numPr>
        <w:tabs>
          <w:tab w:val="clear" w:pos="1400"/>
          <w:tab w:val="num" w:pos="709"/>
        </w:tabs>
        <w:autoSpaceDE w:val="0"/>
        <w:autoSpaceDN w:val="0"/>
        <w:adjustRightInd w:val="0"/>
        <w:ind w:left="709" w:hanging="709"/>
        <w:jc w:val="both"/>
      </w:pPr>
      <w:r w:rsidRPr="003768D1">
        <w:t xml:space="preserve">All </w:t>
      </w:r>
      <w:proofErr w:type="gramStart"/>
      <w:r w:rsidRPr="003768D1">
        <w:t>cabling ,</w:t>
      </w:r>
      <w:proofErr w:type="gramEnd"/>
      <w:r w:rsidRPr="003768D1">
        <w:t xml:space="preserve"> wiring and </w:t>
      </w:r>
      <w:proofErr w:type="spellStart"/>
      <w:r w:rsidRPr="003768D1">
        <w:t>earthing</w:t>
      </w:r>
      <w:proofErr w:type="spellEnd"/>
      <w:r w:rsidRPr="003768D1">
        <w:t xml:space="preserve">  from 3 - phase main DB in machine room to Lift Contractor’s equipment.</w:t>
      </w:r>
    </w:p>
    <w:p w:rsidR="00D64050" w:rsidRPr="003768D1" w:rsidRDefault="00D64050" w:rsidP="00D64050">
      <w:pPr>
        <w:pStyle w:val="BodyTextIndent3"/>
        <w:ind w:left="0"/>
        <w:rPr>
          <w:sz w:val="24"/>
          <w:szCs w:val="24"/>
        </w:rPr>
      </w:pPr>
    </w:p>
    <w:p w:rsidR="00D64050" w:rsidRPr="003768D1" w:rsidRDefault="00D64050" w:rsidP="003768D1">
      <w:pPr>
        <w:pStyle w:val="BodyTextIndent3"/>
        <w:ind w:left="709" w:hanging="709"/>
        <w:rPr>
          <w:sz w:val="24"/>
          <w:szCs w:val="24"/>
        </w:rPr>
      </w:pPr>
      <w:r w:rsidRPr="003768D1">
        <w:rPr>
          <w:sz w:val="24"/>
          <w:szCs w:val="24"/>
        </w:rPr>
        <w:t>ii.</w:t>
      </w:r>
      <w:r w:rsidRPr="003768D1">
        <w:rPr>
          <w:sz w:val="24"/>
          <w:szCs w:val="24"/>
        </w:rPr>
        <w:tab/>
        <w:t xml:space="preserve">All steel items i.e. machine beam/bases, pedestals/ bearing plate in the machine room, separators wherever required and buffer support channels, vertical iron ladder in lift and structural steel supports and brackets for the installation  in etc., to suit the sizes of the </w:t>
      </w:r>
      <w:proofErr w:type="spellStart"/>
      <w:r w:rsidRPr="003768D1">
        <w:rPr>
          <w:sz w:val="24"/>
          <w:szCs w:val="24"/>
        </w:rPr>
        <w:t>hoistways</w:t>
      </w:r>
      <w:proofErr w:type="spellEnd"/>
      <w:r w:rsidRPr="003768D1">
        <w:rPr>
          <w:sz w:val="24"/>
          <w:szCs w:val="24"/>
        </w:rPr>
        <w:t>.</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iii.</w:t>
      </w:r>
      <w:r w:rsidRPr="003768D1">
        <w:tab/>
        <w:t>Sill tracks including sill supports, supporting protection at all landings.</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 xml:space="preserve"> iv.</w:t>
      </w:r>
      <w:r w:rsidRPr="003768D1">
        <w:tab/>
        <w:t>Screen guards, facia plates and other protection for installation.</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w:t>
      </w:r>
      <w:r w:rsidRPr="003768D1">
        <w:tab/>
        <w:t xml:space="preserve">To carry out minor civil work, such as chipping &amp; making openings in slabs , grouting of foundation bolts  in shaft, pit and machine room, modification and making rail bracket, hall buttons indicators and laying of sills in positions. Or any </w:t>
      </w:r>
      <w:r w:rsidRPr="003768D1">
        <w:lastRenderedPageBreak/>
        <w:t xml:space="preserve">other work required for smooth operation/ commissioning of lifts. All chiselling and cutting of pockets and making good.  </w:t>
      </w:r>
    </w:p>
    <w:p w:rsidR="00D64050" w:rsidRPr="003768D1" w:rsidRDefault="00D64050" w:rsidP="00D64050">
      <w:pPr>
        <w:autoSpaceDE w:val="0"/>
        <w:autoSpaceDN w:val="0"/>
        <w:adjustRightInd w:val="0"/>
        <w:jc w:val="both"/>
      </w:pPr>
    </w:p>
    <w:p w:rsidR="00D64050" w:rsidRPr="003768D1" w:rsidRDefault="00D64050" w:rsidP="00D64050">
      <w:pPr>
        <w:autoSpaceDE w:val="0"/>
        <w:autoSpaceDN w:val="0"/>
        <w:adjustRightInd w:val="0"/>
        <w:jc w:val="both"/>
      </w:pPr>
      <w:r w:rsidRPr="003768D1">
        <w:t>vi.</w:t>
      </w:r>
      <w:r w:rsidRPr="003768D1">
        <w:tab/>
        <w:t>Ensuring safety against accidents including barricading all openings and caution signs.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vii.</w:t>
      </w:r>
      <w:r w:rsidRPr="003768D1">
        <w:tab/>
        <w:t xml:space="preserve">Scaffolding and other Tools &amp; Tackles required for installation in the </w:t>
      </w:r>
      <w:proofErr w:type="spellStart"/>
      <w:r w:rsidRPr="003768D1">
        <w:t>hoistway</w:t>
      </w:r>
      <w:proofErr w:type="spellEnd"/>
      <w:r w:rsidRPr="003768D1">
        <w:t xml:space="preserve"> required for erection of lifts.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viii.</w:t>
      </w:r>
      <w:r w:rsidRPr="003768D1">
        <w:tab/>
        <w:t>All other items necessary for satisfactory execution &amp; completion of works, whether specified or not.</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ix.</w:t>
      </w:r>
      <w:r w:rsidRPr="003768D1">
        <w:tab/>
        <w:t>Power shall be provided at incoming of main DB for lifts. Main DB in the machine room shall be provided by the lift contractor. From main DB to lifts, cables shall be in the scope of lift contractor. However, lighting for machine room shall be done by others.</w:t>
      </w:r>
    </w:p>
    <w:p w:rsidR="00D64050" w:rsidRPr="003768D1" w:rsidRDefault="00D64050" w:rsidP="00D64050">
      <w:pPr>
        <w:autoSpaceDE w:val="0"/>
        <w:autoSpaceDN w:val="0"/>
        <w:adjustRightInd w:val="0"/>
        <w:jc w:val="both"/>
      </w:pPr>
    </w:p>
    <w:p w:rsidR="00D64050" w:rsidRPr="003768D1" w:rsidRDefault="00D64050" w:rsidP="00E83682">
      <w:pPr>
        <w:autoSpaceDE w:val="0"/>
        <w:autoSpaceDN w:val="0"/>
        <w:adjustRightInd w:val="0"/>
        <w:ind w:left="709" w:hanging="709"/>
        <w:jc w:val="both"/>
      </w:pPr>
      <w:r w:rsidRPr="003768D1">
        <w:t>x.</w:t>
      </w:r>
      <w:r w:rsidRPr="003768D1">
        <w:tab/>
        <w:t>Trap doors, floor gratings, steps / ladders and openings in machine rooms and ladders for pits as required by the lifts Contractor. Contractor shall furnish the details of these items in the layout drawing for lifts to be submitted after award of the job.</w:t>
      </w:r>
    </w:p>
    <w:p w:rsidR="00D64050" w:rsidRPr="003768D1" w:rsidRDefault="00D64050" w:rsidP="00D64050">
      <w:pPr>
        <w:autoSpaceDE w:val="0"/>
        <w:autoSpaceDN w:val="0"/>
        <w:adjustRightInd w:val="0"/>
        <w:jc w:val="both"/>
        <w:rPr>
          <w:bCs/>
        </w:rPr>
      </w:pPr>
    </w:p>
    <w:p w:rsidR="00D64050" w:rsidRPr="003768D1" w:rsidRDefault="00D64050" w:rsidP="00E83682">
      <w:pPr>
        <w:autoSpaceDE w:val="0"/>
        <w:autoSpaceDN w:val="0"/>
        <w:adjustRightInd w:val="0"/>
        <w:ind w:left="709" w:hanging="709"/>
        <w:jc w:val="both"/>
        <w:rPr>
          <w:bCs/>
        </w:rPr>
      </w:pPr>
      <w:r w:rsidRPr="003768D1">
        <w:rPr>
          <w:bCs/>
        </w:rPr>
        <w:t>xi.</w:t>
      </w:r>
      <w:r w:rsidRPr="003768D1">
        <w:rPr>
          <w:bCs/>
        </w:rPr>
        <w:tab/>
        <w:t>T</w:t>
      </w:r>
      <w:r w:rsidRPr="003768D1">
        <w:t>emporary power supply connection(s) for erection work shall be arranged by the lift Contractor.</w:t>
      </w:r>
    </w:p>
    <w:p w:rsidR="00D64050" w:rsidRPr="003768D1" w:rsidRDefault="00D64050" w:rsidP="00D64050">
      <w:pPr>
        <w:autoSpaceDE w:val="0"/>
        <w:autoSpaceDN w:val="0"/>
        <w:adjustRightInd w:val="0"/>
        <w:jc w:val="both"/>
        <w:rPr>
          <w:b/>
        </w:rPr>
      </w:pPr>
    </w:p>
    <w:p w:rsidR="00D64050" w:rsidRPr="003768D1" w:rsidRDefault="00D64050" w:rsidP="00D64050">
      <w:pPr>
        <w:autoSpaceDE w:val="0"/>
        <w:autoSpaceDN w:val="0"/>
        <w:adjustRightInd w:val="0"/>
        <w:jc w:val="both"/>
      </w:pPr>
      <w:r w:rsidRPr="003768D1">
        <w:t>iv.</w:t>
      </w:r>
      <w:r w:rsidRPr="003768D1">
        <w:tab/>
        <w:t>The following items shall be tested:</w:t>
      </w:r>
    </w:p>
    <w:p w:rsidR="00D64050" w:rsidRPr="003768D1" w:rsidRDefault="00D64050" w:rsidP="00D64050">
      <w:pPr>
        <w:autoSpaceDE w:val="0"/>
        <w:autoSpaceDN w:val="0"/>
        <w:adjustRightInd w:val="0"/>
        <w:jc w:val="both"/>
      </w:pPr>
    </w:p>
    <w:p w:rsidR="00D64050" w:rsidRPr="003768D1" w:rsidRDefault="00D64050" w:rsidP="00E83682">
      <w:pPr>
        <w:numPr>
          <w:ilvl w:val="1"/>
          <w:numId w:val="30"/>
        </w:numPr>
        <w:tabs>
          <w:tab w:val="clear" w:pos="1760"/>
          <w:tab w:val="num" w:pos="709"/>
        </w:tabs>
        <w:autoSpaceDE w:val="0"/>
        <w:autoSpaceDN w:val="0"/>
        <w:adjustRightInd w:val="0"/>
        <w:ind w:left="0" w:firstLine="0"/>
        <w:jc w:val="both"/>
      </w:pPr>
      <w:r w:rsidRPr="003768D1">
        <w:t>Levelling accuracy at each landing in conditions of fully loaded and empty car.</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No load current and voltage readings both on ‘Up’ and ‘Down’ Circuits.</w:t>
      </w:r>
    </w:p>
    <w:p w:rsidR="003768D1" w:rsidRDefault="00D64050" w:rsidP="00E83682">
      <w:pPr>
        <w:numPr>
          <w:ilvl w:val="1"/>
          <w:numId w:val="30"/>
        </w:numPr>
        <w:tabs>
          <w:tab w:val="num" w:pos="709"/>
        </w:tabs>
        <w:autoSpaceDE w:val="0"/>
        <w:autoSpaceDN w:val="0"/>
        <w:adjustRightInd w:val="0"/>
        <w:ind w:left="0" w:firstLine="0"/>
        <w:jc w:val="both"/>
      </w:pPr>
      <w:r w:rsidRPr="003768D1">
        <w:t>Full load current and voltage readings both on ‘Up’ and ‘Down’ Circuits.</w:t>
      </w:r>
    </w:p>
    <w:p w:rsidR="00D64050" w:rsidRPr="003768D1" w:rsidRDefault="00D64050" w:rsidP="00E83682">
      <w:pPr>
        <w:numPr>
          <w:ilvl w:val="1"/>
          <w:numId w:val="30"/>
        </w:numPr>
        <w:tabs>
          <w:tab w:val="num" w:pos="709"/>
        </w:tabs>
        <w:autoSpaceDE w:val="0"/>
        <w:autoSpaceDN w:val="0"/>
        <w:adjustRightInd w:val="0"/>
        <w:ind w:left="709" w:hanging="709"/>
        <w:jc w:val="both"/>
      </w:pPr>
      <w:r w:rsidRPr="003768D1">
        <w:t xml:space="preserve">One and quarter load current and voltage readings both on ‘Up and ‘Down’ </w:t>
      </w:r>
      <w:r w:rsidR="00E83682">
        <w:t xml:space="preserve">  </w:t>
      </w:r>
      <w:r w:rsidRPr="003768D1">
        <w:t>Circuits.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Stalling current and voltage and time taken to operate overload.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Overload protection.</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Gate sequence relays, if provided and installed.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Car and landing door interlocks.</w:t>
      </w:r>
    </w:p>
    <w:p w:rsidR="007645DA" w:rsidRDefault="00D64050" w:rsidP="007645DA">
      <w:pPr>
        <w:numPr>
          <w:ilvl w:val="1"/>
          <w:numId w:val="30"/>
        </w:numPr>
        <w:tabs>
          <w:tab w:val="num" w:pos="709"/>
        </w:tabs>
        <w:autoSpaceDE w:val="0"/>
        <w:autoSpaceDN w:val="0"/>
        <w:adjustRightInd w:val="0"/>
        <w:ind w:left="0" w:firstLine="0"/>
        <w:jc w:val="both"/>
      </w:pPr>
      <w:r w:rsidRPr="003768D1">
        <w:t>Collective control and priority sequences, if installed.</w:t>
      </w:r>
    </w:p>
    <w:p w:rsidR="00D64050" w:rsidRPr="003768D1" w:rsidRDefault="00D64050" w:rsidP="007645DA">
      <w:pPr>
        <w:numPr>
          <w:ilvl w:val="1"/>
          <w:numId w:val="30"/>
        </w:numPr>
        <w:tabs>
          <w:tab w:val="num" w:pos="709"/>
        </w:tabs>
        <w:autoSpaceDE w:val="0"/>
        <w:autoSpaceDN w:val="0"/>
        <w:adjustRightInd w:val="0"/>
        <w:ind w:left="709" w:hanging="709"/>
        <w:jc w:val="both"/>
      </w:pPr>
      <w:r w:rsidRPr="003768D1">
        <w:t>Safety gear mechanism for car and counterweight with fully loaded car and also with only 68 kg load.</w:t>
      </w:r>
    </w:p>
    <w:p w:rsidR="00D64050" w:rsidRPr="003768D1" w:rsidRDefault="00D64050" w:rsidP="00E83682">
      <w:pPr>
        <w:numPr>
          <w:ilvl w:val="1"/>
          <w:numId w:val="30"/>
        </w:numPr>
        <w:tabs>
          <w:tab w:val="num" w:pos="709"/>
        </w:tabs>
        <w:autoSpaceDE w:val="0"/>
        <w:autoSpaceDN w:val="0"/>
        <w:adjustRightInd w:val="0"/>
        <w:ind w:left="0" w:right="-471" w:firstLine="0"/>
        <w:jc w:val="both"/>
      </w:pPr>
      <w:r w:rsidRPr="003768D1">
        <w:t>Speeds on Up and Down travel with full load, half load and empty car.</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Door contacts.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Final terminal stopping device.</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Normal terminal stopping device.</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Car and counterweight buffers with contract load and contract speed.</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Operation of controllers.</w:t>
      </w:r>
    </w:p>
    <w:p w:rsidR="00D64050" w:rsidRPr="003768D1" w:rsidRDefault="00D64050" w:rsidP="00E83682">
      <w:pPr>
        <w:numPr>
          <w:ilvl w:val="1"/>
          <w:numId w:val="30"/>
        </w:numPr>
        <w:tabs>
          <w:tab w:val="num" w:pos="709"/>
        </w:tabs>
        <w:autoSpaceDE w:val="0"/>
        <w:autoSpaceDN w:val="0"/>
        <w:adjustRightInd w:val="0"/>
        <w:ind w:left="0" w:firstLine="0"/>
        <w:jc w:val="both"/>
      </w:pPr>
      <w:r w:rsidRPr="003768D1">
        <w:t>Manual operation of lift at mid-way travel.</w:t>
      </w:r>
    </w:p>
    <w:p w:rsidR="007645DA" w:rsidRDefault="00D64050" w:rsidP="007645DA">
      <w:pPr>
        <w:numPr>
          <w:ilvl w:val="1"/>
          <w:numId w:val="30"/>
        </w:numPr>
        <w:tabs>
          <w:tab w:val="num" w:pos="709"/>
        </w:tabs>
        <w:autoSpaceDE w:val="0"/>
        <w:autoSpaceDN w:val="0"/>
        <w:adjustRightInd w:val="0"/>
        <w:ind w:left="0" w:firstLine="0"/>
        <w:jc w:val="both"/>
      </w:pPr>
      <w:r w:rsidRPr="003768D1">
        <w:lastRenderedPageBreak/>
        <w:t>Emergency operation.</w:t>
      </w:r>
    </w:p>
    <w:p w:rsidR="00A70814" w:rsidRDefault="00D64050" w:rsidP="007645DA">
      <w:pPr>
        <w:numPr>
          <w:ilvl w:val="1"/>
          <w:numId w:val="30"/>
        </w:numPr>
        <w:tabs>
          <w:tab w:val="num" w:pos="709"/>
        </w:tabs>
        <w:autoSpaceDE w:val="0"/>
        <w:autoSpaceDN w:val="0"/>
        <w:adjustRightInd w:val="0"/>
        <w:ind w:left="709" w:hanging="709"/>
        <w:jc w:val="both"/>
      </w:pPr>
      <w:r w:rsidRPr="003768D1">
        <w:t xml:space="preserve">Tests on completion shall also be performed to the satisfaction of Inspector of Lifts and a certificate will be obtained from the ‘Lift </w:t>
      </w:r>
      <w:proofErr w:type="gramStart"/>
      <w:r w:rsidRPr="003768D1">
        <w:t>Inspector‘ by</w:t>
      </w:r>
      <w:proofErr w:type="gramEnd"/>
      <w:r w:rsidRPr="003768D1">
        <w:t xml:space="preserve"> the contractor.</w:t>
      </w:r>
    </w:p>
    <w:p w:rsidR="007645DA" w:rsidRPr="00E83682" w:rsidRDefault="007645DA" w:rsidP="007645DA">
      <w:pPr>
        <w:autoSpaceDE w:val="0"/>
        <w:autoSpaceDN w:val="0"/>
        <w:adjustRightInd w:val="0"/>
        <w:ind w:left="709"/>
        <w:jc w:val="both"/>
      </w:pPr>
    </w:p>
    <w:p w:rsidR="009F645D" w:rsidRDefault="00B72583" w:rsidP="007645DA">
      <w:pPr>
        <w:jc w:val="both"/>
      </w:pPr>
      <w:r w:rsidRPr="00B72583">
        <w:t xml:space="preserve">All the above mentioned </w:t>
      </w:r>
      <w:r w:rsidR="003768D1">
        <w:t xml:space="preserve">specifications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A0559F" w:rsidRDefault="00A0559F" w:rsidP="007B45C0">
      <w:pPr>
        <w:jc w:val="both"/>
        <w:rPr>
          <w:b/>
        </w:rPr>
      </w:pPr>
    </w:p>
    <w:p w:rsidR="00A0559F" w:rsidRDefault="00A0559F" w:rsidP="007B45C0">
      <w:pPr>
        <w:jc w:val="both"/>
        <w:rPr>
          <w:b/>
        </w:rPr>
      </w:pPr>
      <w:r>
        <w:rPr>
          <w:b/>
        </w:rPr>
        <w:t xml:space="preserve">All interested bidders are invited to contact </w:t>
      </w:r>
      <w:r w:rsidRPr="00A0559F">
        <w:rPr>
          <w:b/>
        </w:rPr>
        <w:t xml:space="preserve">Mr. Mauro Pace Parascandalo on </w:t>
      </w:r>
      <w:hyperlink r:id="rId14" w:history="1">
        <w:r w:rsidRPr="00A0559F">
          <w:rPr>
            <w:rStyle w:val="Hyperlink"/>
            <w:b/>
          </w:rPr>
          <w:t>mauro.pace-parascandalo@gov.mt</w:t>
        </w:r>
      </w:hyperlink>
      <w:r w:rsidRPr="00A0559F">
        <w:rPr>
          <w:b/>
        </w:rPr>
        <w:t xml:space="preserve">  or by phone on 21240041</w:t>
      </w:r>
      <w:r>
        <w:t xml:space="preserve"> </w:t>
      </w:r>
      <w:r w:rsidRPr="00A0559F">
        <w:rPr>
          <w:b/>
        </w:rPr>
        <w:t>to ar</w:t>
      </w:r>
      <w:r>
        <w:rPr>
          <w:b/>
        </w:rPr>
        <w:t>range a viewing of the premises</w:t>
      </w:r>
      <w:r w:rsidR="003768D1">
        <w:rPr>
          <w:b/>
        </w:rPr>
        <w:t>.</w:t>
      </w:r>
      <w:r>
        <w:rPr>
          <w:b/>
        </w:rPr>
        <w:t xml:space="preserve"> </w:t>
      </w: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or to amend and modify any terms of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9F645D"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p>
    <w:p w:rsidR="00483DEC" w:rsidRDefault="00483DE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lastRenderedPageBreak/>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181, </w:t>
      </w:r>
      <w:proofErr w:type="spellStart"/>
      <w:r>
        <w:rPr>
          <w:bCs/>
          <w:color w:val="000000"/>
          <w:sz w:val="23"/>
          <w:szCs w:val="23"/>
          <w:lang w:val="en-US"/>
        </w:rPr>
        <w:t>Melita</w:t>
      </w:r>
      <w:proofErr w:type="spellEnd"/>
      <w:r>
        <w:rPr>
          <w:bCs/>
          <w:color w:val="000000"/>
          <w:sz w:val="23"/>
          <w:szCs w:val="23"/>
          <w:lang w:val="en-US"/>
        </w:rPr>
        <w:t xml:space="preserve">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proofErr w:type="gramStart"/>
      <w:r>
        <w:rPr>
          <w:color w:val="000000"/>
          <w:sz w:val="23"/>
          <w:szCs w:val="23"/>
          <w:lang w:val="en-US"/>
        </w:rPr>
        <w:t>During office hours from 8.00 a.m. and 4.00 p.m.</w:t>
      </w:r>
      <w:proofErr w:type="gramEnd"/>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483DE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483DEC" w:rsidRPr="00483DEC">
        <w:rPr>
          <w:bCs/>
          <w:color w:val="000000"/>
          <w:lang w:val="en-US"/>
        </w:rPr>
        <w:t>Provision and Installation of Passenger Lift</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7645DA">
        <w:rPr>
          <w:bCs/>
          <w:color w:val="000000"/>
          <w:lang w:val="en-US"/>
        </w:rPr>
        <w:t>Passenger Lift</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 xml:space="preserve">Catalogues </w:t>
      </w:r>
      <w:r w:rsidR="00E3777E">
        <w:rPr>
          <w:b/>
          <w:sz w:val="23"/>
          <w:szCs w:val="23"/>
          <w:lang w:val="en-US"/>
        </w:rPr>
        <w:t>referring to the items offered.</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w:t>
      </w:r>
      <w:proofErr w:type="spellStart"/>
      <w:r w:rsidR="008D2378" w:rsidRPr="00FE7776">
        <w:rPr>
          <w:b/>
          <w:bCs/>
          <w:i/>
          <w:color w:val="000000"/>
          <w:sz w:val="23"/>
          <w:szCs w:val="23"/>
          <w:lang w:val="en-US"/>
        </w:rPr>
        <w:t>Beltissebh</w:t>
      </w:r>
      <w:proofErr w:type="spellEnd"/>
      <w:r w:rsidR="008D2378" w:rsidRPr="00FE7776">
        <w:rPr>
          <w:b/>
          <w:bCs/>
          <w:i/>
          <w:color w:val="000000"/>
          <w:sz w:val="23"/>
          <w:szCs w:val="23"/>
          <w:lang w:val="en-US"/>
        </w:rPr>
        <w:t xml:space="preserve">, </w:t>
      </w:r>
      <w:proofErr w:type="spellStart"/>
      <w:r w:rsidR="008D2378" w:rsidRPr="00FE7776">
        <w:rPr>
          <w:b/>
          <w:bCs/>
          <w:i/>
          <w:color w:val="000000"/>
          <w:sz w:val="23"/>
          <w:szCs w:val="23"/>
          <w:lang w:val="en-US"/>
        </w:rPr>
        <w:t>Floriana</w:t>
      </w:r>
      <w:proofErr w:type="spellEnd"/>
      <w:r w:rsidR="008D2378" w:rsidRPr="00FE7776">
        <w:rPr>
          <w:b/>
          <w:bCs/>
          <w:i/>
          <w:color w:val="000000"/>
          <w:sz w:val="23"/>
          <w:szCs w:val="23"/>
          <w:lang w:val="en-US"/>
        </w:rPr>
        <w:t xml:space="preserve">,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7645DA">
        <w:rPr>
          <w:b/>
          <w:i/>
          <w:color w:val="000000"/>
          <w:sz w:val="23"/>
          <w:szCs w:val="23"/>
          <w:lang w:val="en-US"/>
        </w:rPr>
        <w:t>Friday</w:t>
      </w:r>
      <w:r w:rsidR="00E3777E" w:rsidRPr="00FE7776">
        <w:rPr>
          <w:b/>
          <w:i/>
          <w:color w:val="000000"/>
          <w:sz w:val="23"/>
          <w:szCs w:val="23"/>
          <w:lang w:val="en-US"/>
        </w:rPr>
        <w:t xml:space="preserve"> the </w:t>
      </w:r>
      <w:r w:rsidR="00E03A58">
        <w:rPr>
          <w:b/>
          <w:i/>
          <w:color w:val="000000"/>
          <w:sz w:val="23"/>
          <w:szCs w:val="23"/>
          <w:lang w:val="en-US"/>
        </w:rPr>
        <w:t>6</w:t>
      </w:r>
      <w:r w:rsidR="00E3777E" w:rsidRPr="00FE7776">
        <w:rPr>
          <w:b/>
          <w:i/>
          <w:color w:val="000000"/>
          <w:sz w:val="23"/>
          <w:szCs w:val="23"/>
          <w:vertAlign w:val="superscript"/>
          <w:lang w:val="en-US"/>
        </w:rPr>
        <w:t>th</w:t>
      </w:r>
      <w:r w:rsidR="00E03A58">
        <w:rPr>
          <w:b/>
          <w:i/>
          <w:color w:val="000000"/>
          <w:sz w:val="23"/>
          <w:szCs w:val="23"/>
          <w:lang w:val="en-US"/>
        </w:rPr>
        <w:t xml:space="preserve"> February</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4E7CA9">
        <w:rPr>
          <w:bCs/>
          <w:color w:val="000000"/>
          <w:lang w:val="en-US"/>
        </w:rPr>
        <w:t>TENDER</w:t>
      </w:r>
      <w:r w:rsidR="00F5668D" w:rsidRPr="009F645D">
        <w:rPr>
          <w:bCs/>
          <w:color w:val="000000"/>
          <w:lang w:val="en-US"/>
        </w:rPr>
        <w:t xml:space="preserve"> for </w:t>
      </w:r>
      <w:r w:rsidR="00F5668D" w:rsidRPr="00483DEC">
        <w:rPr>
          <w:bCs/>
          <w:color w:val="000000"/>
          <w:lang w:val="en-US"/>
        </w:rPr>
        <w:t xml:space="preserve">the </w:t>
      </w:r>
      <w:r w:rsidR="00483DEC" w:rsidRPr="00483DEC">
        <w:rPr>
          <w:bCs/>
          <w:color w:val="000000"/>
          <w:lang w:val="en-US"/>
        </w:rPr>
        <w:t>Provision and Installation of Passenger Lift</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483DEC" w:rsidRPr="00CA7B4F">
        <w:rPr>
          <w:b/>
          <w:bCs/>
          <w:color w:val="000000"/>
          <w:lang w:val="en-US"/>
        </w:rPr>
        <w:t xml:space="preserve">Provision </w:t>
      </w:r>
      <w:r w:rsidR="00483DEC">
        <w:rPr>
          <w:b/>
          <w:bCs/>
          <w:color w:val="000000"/>
          <w:lang w:val="en-US"/>
        </w:rPr>
        <w:t xml:space="preserve">and Installation </w:t>
      </w:r>
      <w:r w:rsidR="00483DEC" w:rsidRPr="00CA7B4F">
        <w:rPr>
          <w:b/>
          <w:bCs/>
          <w:color w:val="000000"/>
          <w:lang w:val="en-US"/>
        </w:rPr>
        <w:t xml:space="preserve">of </w:t>
      </w:r>
      <w:r w:rsidR="00483DEC">
        <w:rPr>
          <w:b/>
          <w:bCs/>
          <w:color w:val="000000"/>
          <w:lang w:val="en-US"/>
        </w:rPr>
        <w:t>Passenger Lift</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D26367" w:rsidP="00106B4B">
            <w:pPr>
              <w:rPr>
                <w:rFonts w:ascii="Calibri" w:hAnsi="Calibri"/>
              </w:rPr>
            </w:pPr>
            <w:r>
              <w:rPr>
                <w:rFonts w:ascii="Calibri" w:hAnsi="Calibri"/>
              </w:rPr>
              <w:t>Passenger Lift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2</w:t>
            </w:r>
          </w:p>
        </w:tc>
        <w:tc>
          <w:tcPr>
            <w:tcW w:w="2958" w:type="dxa"/>
          </w:tcPr>
          <w:p w:rsidR="00D26367" w:rsidRPr="007A1686" w:rsidRDefault="00D26367" w:rsidP="00106B4B">
            <w:pPr>
              <w:rPr>
                <w:rFonts w:ascii="Calibri" w:hAnsi="Calibri"/>
              </w:rPr>
            </w:pPr>
            <w:r>
              <w:rPr>
                <w:rFonts w:ascii="Calibri" w:hAnsi="Calibri"/>
              </w:rPr>
              <w:t>Installation Works</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3</w:t>
            </w:r>
          </w:p>
        </w:tc>
        <w:tc>
          <w:tcPr>
            <w:tcW w:w="2958" w:type="dxa"/>
          </w:tcPr>
          <w:p w:rsidR="00D26367" w:rsidRPr="00611D59" w:rsidRDefault="00D26367" w:rsidP="00106B4B">
            <w:pPr>
              <w:rPr>
                <w:rFonts w:ascii="Calibri" w:hAnsi="Calibri"/>
              </w:rPr>
            </w:pPr>
            <w:r>
              <w:rPr>
                <w:rFonts w:ascii="Calibri" w:hAnsi="Calibri"/>
              </w:rPr>
              <w:t>Ancillary Works (describe)</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302" w:rsidRDefault="00DB5302">
      <w:r>
        <w:separator/>
      </w:r>
    </w:p>
  </w:endnote>
  <w:endnote w:type="continuationSeparator" w:id="0">
    <w:p w:rsidR="00DB5302" w:rsidRDefault="00DB530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A922CE"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A922CE">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E03A58" w:rsidRPr="00E03A58">
            <w:rPr>
              <w:rFonts w:ascii="Arial" w:hAnsi="Arial" w:cs="Arial"/>
              <w:b/>
              <w:noProof/>
              <w:color w:val="FFFFFF" w:themeColor="background1"/>
            </w:rPr>
            <w:t>9</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302" w:rsidRDefault="00DB5302">
      <w:r>
        <w:separator/>
      </w:r>
    </w:p>
  </w:footnote>
  <w:footnote w:type="continuationSeparator" w:id="0">
    <w:p w:rsidR="00DB5302" w:rsidRDefault="00DB53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1-08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B83FEC" w:rsidP="00B83FEC">
              <w:pPr>
                <w:pStyle w:val="Header"/>
                <w:jc w:val="right"/>
                <w:rPr>
                  <w:rFonts w:ascii="Arial" w:hAnsi="Arial" w:cs="Arial"/>
                  <w:b/>
                  <w:color w:val="FFFFFF" w:themeColor="background1"/>
                </w:rPr>
              </w:pPr>
              <w:r>
                <w:rPr>
                  <w:rFonts w:ascii="Arial" w:hAnsi="Arial" w:cs="Arial"/>
                  <w:b/>
                  <w:color w:val="FFFFFF" w:themeColor="background1"/>
                  <w:lang w:val="en-US"/>
                </w:rPr>
                <w:t>January 8, 2015</w:t>
              </w:r>
            </w:p>
          </w:tc>
        </w:sdtContent>
      </w:sdt>
      <w:tc>
        <w:tcPr>
          <w:tcW w:w="4000" w:type="pct"/>
          <w:tcBorders>
            <w:bottom w:val="single" w:sz="4" w:space="0" w:color="auto"/>
          </w:tcBorders>
          <w:vAlign w:val="bottom"/>
        </w:tcPr>
        <w:p w:rsidR="00407977" w:rsidRPr="00B83FEC" w:rsidRDefault="00B83FEC">
          <w:pPr>
            <w:pStyle w:val="Header"/>
            <w:rPr>
              <w:rFonts w:asciiTheme="minorHAnsi" w:hAnsiTheme="minorHAnsi" w:cs="Arial"/>
              <w:b/>
              <w:bCs/>
              <w:color w:val="984204" w:themeColor="accent2" w:themeShade="80"/>
              <w:sz w:val="28"/>
              <w:szCs w:val="28"/>
            </w:rPr>
          </w:pPr>
          <w:r w:rsidRPr="00B83FEC">
            <w:rPr>
              <w:rFonts w:asciiTheme="minorHAnsi" w:hAnsiTheme="minorHAnsi"/>
              <w:b/>
              <w:bCs/>
              <w:color w:val="984204" w:themeColor="accent2" w:themeShade="80"/>
              <w:sz w:val="28"/>
              <w:szCs w:val="28"/>
              <w:lang w:val="en-US"/>
            </w:rPr>
            <w:t>Provision and Installation of Passenger Lift</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2285"/>
    <w:rsid w:val="007645DA"/>
    <w:rsid w:val="00772326"/>
    <w:rsid w:val="00774CBA"/>
    <w:rsid w:val="007A04D6"/>
    <w:rsid w:val="007A168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F85"/>
    <w:rsid w:val="00A922CE"/>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9B3"/>
    <w:rsid w:val="00C27ACB"/>
    <w:rsid w:val="00C61514"/>
    <w:rsid w:val="00C65C07"/>
    <w:rsid w:val="00C748F3"/>
    <w:rsid w:val="00C81889"/>
    <w:rsid w:val="00C86957"/>
    <w:rsid w:val="00CA4DE8"/>
    <w:rsid w:val="00CA7B4F"/>
    <w:rsid w:val="00CC0F61"/>
    <w:rsid w:val="00CC5635"/>
    <w:rsid w:val="00CE7B9B"/>
    <w:rsid w:val="00CF6AED"/>
    <w:rsid w:val="00D00E0C"/>
    <w:rsid w:val="00D12087"/>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83682"/>
    <w:rsid w:val="00E83FF4"/>
    <w:rsid w:val="00EC18F3"/>
    <w:rsid w:val="00EC6EBA"/>
    <w:rsid w:val="00ED1887"/>
    <w:rsid w:val="00EF2B78"/>
    <w:rsid w:val="00EF2D25"/>
    <w:rsid w:val="00F05F21"/>
    <w:rsid w:val="00F1080F"/>
    <w:rsid w:val="00F316C1"/>
    <w:rsid w:val="00F32A2D"/>
    <w:rsid w:val="00F51A74"/>
    <w:rsid w:val="00F55D75"/>
    <w:rsid w:val="00F5668D"/>
    <w:rsid w:val="00F618A9"/>
    <w:rsid w:val="00F70AF0"/>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yperlink" Target="mailto:mcvs.msdc@gov.mt" TargetMode="External"/><Relationship Id="rId10" Type="http://schemas.openxmlformats.org/officeDocument/2006/relationships/hyperlink" Target="mailto:mcvs.msdc@gov.m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uro.pace-parascandalo@gov.mt" TargetMode="Externa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57125F"/>
    <w:rsid w:val="007D6BB2"/>
    <w:rsid w:val="00803FC9"/>
    <w:rsid w:val="008C0406"/>
    <w:rsid w:val="008F26E9"/>
    <w:rsid w:val="00C00C44"/>
    <w:rsid w:val="00DE35BB"/>
    <w:rsid w:val="00DE5FB3"/>
    <w:rsid w:val="00DF7C1D"/>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E2CF34-3997-49E1-B2EF-8C3E4686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5371</Words>
  <Characters>30617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35917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6</cp:revision>
  <cp:lastPrinted>2014-10-01T09:55:00Z</cp:lastPrinted>
  <dcterms:created xsi:type="dcterms:W3CDTF">2014-11-28T09:35:00Z</dcterms:created>
  <dcterms:modified xsi:type="dcterms:W3CDTF">2015-01-08T13:06:00Z</dcterms:modified>
</cp:coreProperties>
</file>