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E" w:rsidRPr="00255DAE" w:rsidRDefault="005C236D" w:rsidP="00F319C6">
      <w:pPr>
        <w:spacing w:after="0" w:line="240" w:lineRule="auto"/>
        <w:ind w:lef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009650" cy="11521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cw 2 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56" cy="115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55DAE" w:rsidRPr="00255DA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8AC898D" wp14:editId="0E25E228">
            <wp:extent cx="949124" cy="1100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mer Rights 9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33" cy="110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55DAE" w:rsidRPr="00255DAE" w:rsidRDefault="00255DAE" w:rsidP="00F319C6">
      <w:pPr>
        <w:spacing w:before="120" w:after="0" w:line="240" w:lineRule="auto"/>
        <w:ind w:left="283" w:right="-113"/>
        <w:rPr>
          <w:rFonts w:ascii="Times New Roman" w:eastAsia="Times New Roman" w:hAnsi="Times New Roman" w:cs="Times New Roman"/>
          <w:sz w:val="24"/>
          <w:szCs w:val="24"/>
        </w:rPr>
      </w:pPr>
      <w:r w:rsidRPr="00255DAE">
        <w:rPr>
          <w:rFonts w:ascii="Times New Roman" w:eastAsia="Times New Roman" w:hAnsi="Times New Roman" w:cs="Times New Roman"/>
          <w:sz w:val="24"/>
          <w:szCs w:val="24"/>
        </w:rPr>
        <w:t xml:space="preserve">National Council of Women </w:t>
      </w:r>
      <w:r w:rsidR="00F319C6">
        <w:rPr>
          <w:rFonts w:ascii="Times New Roman" w:eastAsia="Times New Roman" w:hAnsi="Times New Roman" w:cs="Times New Roman"/>
          <w:sz w:val="24"/>
          <w:szCs w:val="24"/>
        </w:rPr>
        <w:t>Malta</w:t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F319C6">
        <w:rPr>
          <w:rFonts w:ascii="Times New Roman" w:eastAsia="Times New Roman" w:hAnsi="Times New Roman" w:cs="Times New Roman"/>
          <w:sz w:val="24"/>
          <w:szCs w:val="24"/>
        </w:rPr>
        <w:t>Association for Consumer Rights</w:t>
      </w:r>
    </w:p>
    <w:p w:rsidR="00255DAE" w:rsidRPr="00255DAE" w:rsidRDefault="00F319C6" w:rsidP="00F319C6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hyperlink r:id="rId9" w:history="1">
        <w:r w:rsidR="00255DAE" w:rsidRPr="00255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ncwmalta@camline.net.mt</w:t>
        </w:r>
      </w:hyperlink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r w:rsidR="00255DAE" w:rsidRPr="00255DA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 w:history="1">
        <w:r w:rsidR="00255DAE" w:rsidRPr="00255D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associationforconsumerrights@gmail.com</w:t>
        </w:r>
      </w:hyperlink>
    </w:p>
    <w:p w:rsidR="00255DAE" w:rsidRPr="00255DAE" w:rsidRDefault="00255DAE" w:rsidP="0025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24F" w:rsidRDefault="00255DAE" w:rsidP="00255DAE">
      <w:pPr>
        <w:spacing w:after="0"/>
        <w:ind w:left="-630"/>
        <w:jc w:val="center"/>
        <w:rPr>
          <w:b/>
          <w:sz w:val="32"/>
          <w:szCs w:val="32"/>
          <w:u w:val="single"/>
        </w:rPr>
      </w:pPr>
      <w:r w:rsidRPr="00AD7F76">
        <w:rPr>
          <w:b/>
          <w:sz w:val="32"/>
          <w:szCs w:val="32"/>
          <w:u w:val="single"/>
        </w:rPr>
        <w:t>Advancing in Society through Empowerment</w:t>
      </w:r>
      <w:r>
        <w:rPr>
          <w:b/>
          <w:sz w:val="32"/>
          <w:szCs w:val="32"/>
          <w:u w:val="single"/>
        </w:rPr>
        <w:t xml:space="preserve"> </w:t>
      </w:r>
    </w:p>
    <w:p w:rsidR="0035424F" w:rsidRPr="00951C3E" w:rsidRDefault="0035424F" w:rsidP="00255DAE">
      <w:pPr>
        <w:spacing w:after="0"/>
        <w:ind w:left="-630"/>
        <w:jc w:val="center"/>
        <w:rPr>
          <w:b/>
          <w:sz w:val="20"/>
          <w:szCs w:val="20"/>
          <w:u w:val="single"/>
        </w:rPr>
      </w:pPr>
    </w:p>
    <w:p w:rsidR="0035424F" w:rsidRDefault="001621EB" w:rsidP="00255DAE">
      <w:pPr>
        <w:spacing w:after="0"/>
        <w:ind w:left="-63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</w:t>
      </w:r>
      <w:r w:rsidR="0035424F">
        <w:rPr>
          <w:b/>
          <w:sz w:val="32"/>
          <w:szCs w:val="32"/>
          <w:u w:val="single"/>
        </w:rPr>
        <w:t xml:space="preserve">Course </w:t>
      </w:r>
      <w:r>
        <w:rPr>
          <w:b/>
          <w:sz w:val="32"/>
          <w:szCs w:val="32"/>
          <w:u w:val="single"/>
        </w:rPr>
        <w:t xml:space="preserve">is open </w:t>
      </w:r>
      <w:r w:rsidR="0035424F">
        <w:rPr>
          <w:b/>
          <w:sz w:val="32"/>
          <w:szCs w:val="32"/>
          <w:u w:val="single"/>
        </w:rPr>
        <w:t xml:space="preserve">for persons over the age of 18 </w:t>
      </w:r>
    </w:p>
    <w:p w:rsidR="0035424F" w:rsidRDefault="0035424F" w:rsidP="00255DAE">
      <w:pPr>
        <w:spacing w:after="0"/>
        <w:ind w:left="-630"/>
        <w:jc w:val="center"/>
        <w:rPr>
          <w:b/>
          <w:sz w:val="32"/>
          <w:szCs w:val="32"/>
          <w:u w:val="single"/>
        </w:rPr>
      </w:pPr>
    </w:p>
    <w:p w:rsidR="0035424F" w:rsidRDefault="001621EB" w:rsidP="001621EB">
      <w:pPr>
        <w:spacing w:after="0"/>
        <w:ind w:left="-63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2076450" cy="1384300"/>
            <wp:effectExtent l="0" t="0" r="0" b="6350"/>
            <wp:docPr id="1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24F" w:rsidRPr="007B4845" w:rsidRDefault="0035424F" w:rsidP="0035424F">
      <w:pPr>
        <w:spacing w:after="0"/>
        <w:ind w:left="-630"/>
        <w:rPr>
          <w:b/>
          <w:sz w:val="20"/>
          <w:szCs w:val="20"/>
          <w:u w:val="single"/>
        </w:rPr>
      </w:pPr>
    </w:p>
    <w:p w:rsidR="0035424F" w:rsidRDefault="00951C3E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24</w:t>
      </w:r>
      <w:r w:rsidR="0035424F">
        <w:rPr>
          <w:sz w:val="24"/>
          <w:szCs w:val="24"/>
        </w:rPr>
        <w:t xml:space="preserve"> Lectures on: </w:t>
      </w:r>
      <w:r w:rsidR="0035424F">
        <w:rPr>
          <w:sz w:val="24"/>
          <w:szCs w:val="24"/>
        </w:rPr>
        <w:tab/>
        <w:t>Personal Skills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Assertiveness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Education and Budgeting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Skills audit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Management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&amp; Safety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Awareness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Job Searching </w:t>
      </w:r>
    </w:p>
    <w:p w:rsidR="0035424F" w:rsidRPr="00951C3E" w:rsidRDefault="0035424F" w:rsidP="001621EB">
      <w:pPr>
        <w:spacing w:after="0"/>
        <w:ind w:left="540"/>
        <w:rPr>
          <w:sz w:val="16"/>
          <w:szCs w:val="16"/>
        </w:rPr>
      </w:pP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Monday to Thursday starting </w:t>
      </w:r>
      <w:r w:rsidR="000B57DB">
        <w:rPr>
          <w:sz w:val="24"/>
          <w:szCs w:val="24"/>
        </w:rPr>
        <w:t>9</w:t>
      </w:r>
      <w:r w:rsidR="000B57DB" w:rsidRPr="000B57DB">
        <w:rPr>
          <w:sz w:val="24"/>
          <w:szCs w:val="24"/>
          <w:vertAlign w:val="superscript"/>
        </w:rPr>
        <w:t>th</w:t>
      </w:r>
      <w:r w:rsidR="000B57DB">
        <w:rPr>
          <w:sz w:val="24"/>
          <w:szCs w:val="24"/>
        </w:rPr>
        <w:t xml:space="preserve"> </w:t>
      </w:r>
      <w:bookmarkStart w:id="0" w:name="_GoBack"/>
      <w:bookmarkEnd w:id="0"/>
      <w:r w:rsidR="00BD4FAA">
        <w:rPr>
          <w:sz w:val="24"/>
          <w:szCs w:val="24"/>
        </w:rPr>
        <w:t>May 2016</w:t>
      </w:r>
      <w:r w:rsidR="000B57DB">
        <w:rPr>
          <w:sz w:val="24"/>
          <w:szCs w:val="24"/>
        </w:rPr>
        <w:t xml:space="preserve"> till Thursday 16</w:t>
      </w:r>
      <w:r w:rsidR="000B57DB" w:rsidRPr="000B57DB">
        <w:rPr>
          <w:sz w:val="24"/>
          <w:szCs w:val="24"/>
          <w:vertAlign w:val="superscript"/>
        </w:rPr>
        <w:t>th</w:t>
      </w:r>
      <w:r w:rsidR="000B57DB">
        <w:rPr>
          <w:sz w:val="24"/>
          <w:szCs w:val="24"/>
        </w:rPr>
        <w:t xml:space="preserve"> June 2016 </w:t>
      </w:r>
    </w:p>
    <w:p w:rsidR="0035424F" w:rsidRPr="00141E4A" w:rsidRDefault="0035424F" w:rsidP="001621EB">
      <w:pPr>
        <w:spacing w:after="0"/>
        <w:ind w:left="540"/>
        <w:rPr>
          <w:sz w:val="20"/>
          <w:szCs w:val="20"/>
        </w:rPr>
      </w:pP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9.00am to 12.30pm</w:t>
      </w:r>
    </w:p>
    <w:p w:rsidR="0035424F" w:rsidRPr="00141E4A" w:rsidRDefault="0035424F" w:rsidP="001621EB">
      <w:pPr>
        <w:spacing w:after="0"/>
        <w:ind w:left="540"/>
        <w:rPr>
          <w:sz w:val="20"/>
          <w:szCs w:val="20"/>
        </w:rPr>
      </w:pP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National Council of Women Centre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1EB">
        <w:rPr>
          <w:sz w:val="24"/>
          <w:szCs w:val="24"/>
        </w:rPr>
        <w:tab/>
      </w:r>
      <w:r>
        <w:rPr>
          <w:sz w:val="24"/>
          <w:szCs w:val="24"/>
        </w:rPr>
        <w:t>Pope Pius X11 Flats</w:t>
      </w:r>
    </w:p>
    <w:p w:rsidR="0035424F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1EB">
        <w:rPr>
          <w:sz w:val="24"/>
          <w:szCs w:val="24"/>
        </w:rPr>
        <w:tab/>
      </w:r>
      <w:r>
        <w:rPr>
          <w:sz w:val="24"/>
          <w:szCs w:val="24"/>
        </w:rPr>
        <w:t xml:space="preserve">Mountbatten Street </w:t>
      </w:r>
    </w:p>
    <w:p w:rsidR="001621EB" w:rsidRDefault="0035424F" w:rsidP="001621EB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21E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Blata</w:t>
      </w:r>
      <w:proofErr w:type="spellEnd"/>
      <w:r>
        <w:rPr>
          <w:sz w:val="24"/>
          <w:szCs w:val="24"/>
        </w:rPr>
        <w:t xml:space="preserve"> l-</w:t>
      </w:r>
      <w:proofErr w:type="spellStart"/>
      <w:r>
        <w:rPr>
          <w:sz w:val="24"/>
          <w:szCs w:val="24"/>
        </w:rPr>
        <w:t>Bajda</w:t>
      </w:r>
      <w:proofErr w:type="spellEnd"/>
    </w:p>
    <w:p w:rsidR="00951C3E" w:rsidRPr="00951C3E" w:rsidRDefault="00951C3E" w:rsidP="001621EB">
      <w:pPr>
        <w:spacing w:after="0"/>
        <w:ind w:left="540"/>
        <w:rPr>
          <w:sz w:val="16"/>
          <w:szCs w:val="16"/>
        </w:rPr>
      </w:pPr>
    </w:p>
    <w:p w:rsidR="001621EB" w:rsidRPr="00141E4A" w:rsidRDefault="007B4845" w:rsidP="001621EB">
      <w:pPr>
        <w:spacing w:after="0"/>
        <w:ind w:left="540"/>
        <w:rPr>
          <w:sz w:val="20"/>
          <w:szCs w:val="20"/>
        </w:rPr>
      </w:pPr>
      <w:r>
        <w:rPr>
          <w:sz w:val="24"/>
          <w:szCs w:val="24"/>
        </w:rPr>
        <w:t>For booking kindly contact NCW office on 21248881/21246982</w:t>
      </w:r>
    </w:p>
    <w:p w:rsidR="00255DAE" w:rsidRPr="00AD7F76" w:rsidRDefault="001621EB" w:rsidP="001621EB">
      <w:pPr>
        <w:spacing w:after="0"/>
        <w:ind w:left="540"/>
        <w:rPr>
          <w:b/>
          <w:lang w:val="mt-MT"/>
        </w:rPr>
      </w:pPr>
      <w:r>
        <w:rPr>
          <w:sz w:val="24"/>
          <w:szCs w:val="24"/>
        </w:rPr>
        <w:t xml:space="preserve">The course is free of charge and it will be in Maltese and English </w:t>
      </w:r>
      <w:r w:rsidR="00255DAE">
        <w:rPr>
          <w:b/>
          <w:sz w:val="32"/>
          <w:szCs w:val="32"/>
          <w:u w:val="single"/>
        </w:rPr>
        <w:t xml:space="preserve"> </w:t>
      </w:r>
    </w:p>
    <w:p w:rsidR="001621EB" w:rsidRDefault="001621EB" w:rsidP="001621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noProof/>
          <w:lang w:eastAsia="en-GB"/>
        </w:rPr>
        <w:drawing>
          <wp:inline distT="0" distB="0" distL="0" distR="0" wp14:anchorId="58C20973" wp14:editId="26F16230">
            <wp:extent cx="1816100" cy="74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57" cy="745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21EB" w:rsidRDefault="001621EB" w:rsidP="001621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lang w:val="mt-MT"/>
        </w:rPr>
        <w:t>First Call  –  Social Projects</w:t>
      </w:r>
    </w:p>
    <w:p w:rsidR="001621EB" w:rsidRDefault="001621EB" w:rsidP="001621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lang w:val="mt-MT"/>
        </w:rPr>
        <w:t>Projects part-financed by Malta Community Chest Fund</w:t>
      </w:r>
    </w:p>
    <w:p w:rsidR="001621EB" w:rsidRPr="0048337F" w:rsidRDefault="001621EB" w:rsidP="001621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lang w:val="mt-MT"/>
        </w:rPr>
      </w:pPr>
      <w:r>
        <w:rPr>
          <w:lang w:val="mt-MT"/>
        </w:rPr>
        <w:t>Co-financing rate: 90% MCCF funds. 10% Beneficiary’s funds</w:t>
      </w:r>
    </w:p>
    <w:p w:rsidR="008C3B47" w:rsidRDefault="008C3B47" w:rsidP="001621EB">
      <w:pPr>
        <w:ind w:left="540"/>
        <w:jc w:val="right"/>
        <w:rPr>
          <w:sz w:val="32"/>
          <w:szCs w:val="32"/>
        </w:rPr>
      </w:pPr>
    </w:p>
    <w:p w:rsidR="0035424F" w:rsidRDefault="0035424F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p w:rsidR="005C236D" w:rsidRDefault="005C236D" w:rsidP="005C236D">
      <w:pPr>
        <w:jc w:val="center"/>
        <w:rPr>
          <w:sz w:val="32"/>
          <w:szCs w:val="32"/>
        </w:rPr>
      </w:pPr>
    </w:p>
    <w:sectPr w:rsidR="005C236D" w:rsidSect="000B57DB">
      <w:pgSz w:w="11906" w:h="16838"/>
      <w:pgMar w:top="270" w:right="656" w:bottom="8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C07"/>
    <w:multiLevelType w:val="hybridMultilevel"/>
    <w:tmpl w:val="8C82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4"/>
    <w:rsid w:val="000B57DB"/>
    <w:rsid w:val="000E5B79"/>
    <w:rsid w:val="00141E4A"/>
    <w:rsid w:val="001621EB"/>
    <w:rsid w:val="00171580"/>
    <w:rsid w:val="001C2E55"/>
    <w:rsid w:val="00255DAE"/>
    <w:rsid w:val="002A58FC"/>
    <w:rsid w:val="00317F57"/>
    <w:rsid w:val="0035424F"/>
    <w:rsid w:val="003F1C9A"/>
    <w:rsid w:val="00403633"/>
    <w:rsid w:val="00513E1E"/>
    <w:rsid w:val="005257A8"/>
    <w:rsid w:val="00565369"/>
    <w:rsid w:val="00573183"/>
    <w:rsid w:val="005C236D"/>
    <w:rsid w:val="0065179E"/>
    <w:rsid w:val="006869D5"/>
    <w:rsid w:val="007B4845"/>
    <w:rsid w:val="007E4340"/>
    <w:rsid w:val="008C3B47"/>
    <w:rsid w:val="00951C3E"/>
    <w:rsid w:val="00964BE0"/>
    <w:rsid w:val="00985255"/>
    <w:rsid w:val="00993769"/>
    <w:rsid w:val="009D08A0"/>
    <w:rsid w:val="009D3027"/>
    <w:rsid w:val="00A91B21"/>
    <w:rsid w:val="00BD4FAA"/>
    <w:rsid w:val="00C64394"/>
    <w:rsid w:val="00D576DA"/>
    <w:rsid w:val="00D60AD6"/>
    <w:rsid w:val="00DD60A9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associationforconsumerright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wmalta@camline.net.m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6B25-8A5E-462F-A762-10845768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2016-02-08T10:41:00Z</cp:lastPrinted>
  <dcterms:created xsi:type="dcterms:W3CDTF">2016-02-08T10:44:00Z</dcterms:created>
  <dcterms:modified xsi:type="dcterms:W3CDTF">2016-04-07T09:48:00Z</dcterms:modified>
</cp:coreProperties>
</file>