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00" w:rsidRPr="00C947E2" w:rsidRDefault="00095D00" w:rsidP="00095D00">
      <w:pPr>
        <w:jc w:val="both"/>
        <w:rPr>
          <w:rFonts w:cs="AngsanaUPC"/>
          <w:b/>
          <w:bCs/>
          <w:i/>
          <w:iCs/>
          <w:sz w:val="26"/>
          <w:szCs w:val="26"/>
          <w:lang w:val="it-IT"/>
        </w:rPr>
      </w:pPr>
      <w:r w:rsidRPr="00C947E2">
        <w:rPr>
          <w:rFonts w:cs="AngsanaUPC"/>
          <w:b/>
          <w:bCs/>
          <w:i/>
          <w:iCs/>
          <w:color w:val="800000"/>
          <w:sz w:val="36"/>
          <w:szCs w:val="36"/>
          <w:lang w:val="it-IT"/>
        </w:rPr>
        <w:t>Dr. Claudette Portelli</w:t>
      </w:r>
    </w:p>
    <w:p w:rsidR="00095D00" w:rsidRDefault="00095D00" w:rsidP="00095D00">
      <w:pPr>
        <w:jc w:val="both"/>
        <w:rPr>
          <w:rFonts w:cs="AngsanaUPC"/>
          <w:i/>
          <w:iCs/>
          <w:sz w:val="26"/>
          <w:szCs w:val="26"/>
        </w:rPr>
      </w:pPr>
    </w:p>
    <w:p w:rsidR="00095D00" w:rsidRDefault="00095D00" w:rsidP="00095D00">
      <w:pPr>
        <w:jc w:val="both"/>
        <w:rPr>
          <w:rFonts w:cs="AngsanaUPC"/>
          <w:i/>
          <w:iCs/>
          <w:sz w:val="26"/>
          <w:szCs w:val="26"/>
        </w:rPr>
      </w:pPr>
    </w:p>
    <w:p w:rsidR="00095D00" w:rsidRDefault="00095D00" w:rsidP="00095D00">
      <w:pPr>
        <w:jc w:val="both"/>
        <w:rPr>
          <w:rFonts w:cs="AngsanaUPC"/>
          <w:i/>
          <w:iCs/>
          <w:sz w:val="26"/>
          <w:szCs w:val="26"/>
        </w:rPr>
      </w:pPr>
      <w:r>
        <w:rPr>
          <w:rFonts w:cs="AngsanaUPC"/>
          <w:i/>
          <w:iCs/>
          <w:sz w:val="26"/>
          <w:szCs w:val="26"/>
        </w:rPr>
        <w:t>Clinical Psychologist, psychotherapist and trainer specialised in Brief Strategic Therapy.</w:t>
      </w:r>
      <w:r w:rsidRPr="00C947E2">
        <w:rPr>
          <w:rFonts w:cs="AngsanaUPC"/>
          <w:i/>
          <w:iCs/>
          <w:sz w:val="26"/>
          <w:szCs w:val="26"/>
        </w:rPr>
        <w:t xml:space="preserve"> </w:t>
      </w:r>
      <w:proofErr w:type="gramStart"/>
      <w:r>
        <w:rPr>
          <w:rFonts w:cs="AngsanaUPC"/>
          <w:i/>
          <w:iCs/>
          <w:sz w:val="26"/>
          <w:szCs w:val="26"/>
        </w:rPr>
        <w:t>Regular lecturer at the University of Malta and at Dublin City University, Ireland.</w:t>
      </w:r>
      <w:proofErr w:type="gramEnd"/>
      <w:r>
        <w:rPr>
          <w:rFonts w:cs="AngsanaUPC"/>
          <w:i/>
          <w:iCs/>
          <w:sz w:val="26"/>
          <w:szCs w:val="26"/>
        </w:rPr>
        <w:t xml:space="preserve"> </w:t>
      </w:r>
      <w:proofErr w:type="gramStart"/>
      <w:r>
        <w:rPr>
          <w:rFonts w:cs="AngsanaUPC"/>
          <w:i/>
          <w:iCs/>
          <w:sz w:val="26"/>
          <w:szCs w:val="26"/>
        </w:rPr>
        <w:t>Lecturer at the School of Specialisation in Brief Strategic Therapy in Arezzo (Italy).</w:t>
      </w:r>
      <w:proofErr w:type="gramEnd"/>
      <w:r>
        <w:rPr>
          <w:rFonts w:cs="AngsanaUPC"/>
          <w:i/>
          <w:iCs/>
          <w:sz w:val="26"/>
          <w:szCs w:val="26"/>
        </w:rPr>
        <w:t xml:space="preserve"> </w:t>
      </w:r>
      <w:proofErr w:type="gramStart"/>
      <w:r>
        <w:rPr>
          <w:rFonts w:cs="AngsanaUPC"/>
          <w:i/>
          <w:iCs/>
          <w:sz w:val="26"/>
          <w:szCs w:val="26"/>
        </w:rPr>
        <w:t xml:space="preserve">More than 15 years' experience in training and coaching </w:t>
      </w:r>
      <w:r w:rsidRPr="00C947E2">
        <w:rPr>
          <w:rFonts w:cs="AngsanaUPC"/>
          <w:i/>
          <w:iCs/>
          <w:sz w:val="26"/>
          <w:szCs w:val="26"/>
        </w:rPr>
        <w:t>mental health professional</w:t>
      </w:r>
      <w:r>
        <w:rPr>
          <w:rFonts w:cs="AngsanaUPC"/>
          <w:i/>
          <w:iCs/>
          <w:sz w:val="26"/>
          <w:szCs w:val="26"/>
        </w:rPr>
        <w:t>s</w:t>
      </w:r>
      <w:r w:rsidRPr="00C947E2">
        <w:rPr>
          <w:rFonts w:cs="AngsanaUPC"/>
          <w:i/>
          <w:iCs/>
          <w:sz w:val="26"/>
          <w:szCs w:val="26"/>
        </w:rPr>
        <w:t xml:space="preserve"> and non- in Malta, Italy, other EU and non-EU countries.</w:t>
      </w:r>
      <w:proofErr w:type="gramEnd"/>
      <w:r w:rsidRPr="00C947E2">
        <w:rPr>
          <w:rFonts w:cs="AngsanaUPC"/>
          <w:i/>
          <w:iCs/>
          <w:sz w:val="26"/>
          <w:szCs w:val="26"/>
        </w:rPr>
        <w:t xml:space="preserve"> </w:t>
      </w:r>
      <w:proofErr w:type="gramStart"/>
      <w:r>
        <w:rPr>
          <w:rFonts w:cs="AngsanaUPC"/>
          <w:i/>
          <w:iCs/>
          <w:color w:val="222222"/>
          <w:sz w:val="26"/>
          <w:szCs w:val="26"/>
        </w:rPr>
        <w:t xml:space="preserve">Co-director of “The OCD clinic” and </w:t>
      </w:r>
      <w:proofErr w:type="spellStart"/>
      <w:r>
        <w:rPr>
          <w:rFonts w:cs="AngsanaUPC"/>
          <w:i/>
          <w:iCs/>
          <w:color w:val="222222"/>
          <w:sz w:val="26"/>
          <w:szCs w:val="26"/>
        </w:rPr>
        <w:t>InSRT</w:t>
      </w:r>
      <w:proofErr w:type="spellEnd"/>
      <w:r>
        <w:rPr>
          <w:rFonts w:cs="AngsanaUPC"/>
          <w:i/>
          <w:iCs/>
          <w:color w:val="222222"/>
          <w:sz w:val="26"/>
          <w:szCs w:val="26"/>
        </w:rPr>
        <w:t>, the Institute which bridges therapy, research and training.</w:t>
      </w:r>
      <w:proofErr w:type="gramEnd"/>
      <w:r w:rsidRPr="00C947E2">
        <w:rPr>
          <w:rFonts w:cs="AngsanaUPC"/>
          <w:i/>
          <w:iCs/>
          <w:sz w:val="26"/>
          <w:szCs w:val="26"/>
        </w:rPr>
        <w:t xml:space="preserve"> </w:t>
      </w:r>
    </w:p>
    <w:p w:rsidR="00095D00" w:rsidRPr="00C947E2" w:rsidRDefault="00095D00" w:rsidP="00095D00">
      <w:pPr>
        <w:jc w:val="both"/>
        <w:rPr>
          <w:rFonts w:cs="AngsanaUPC"/>
          <w:i/>
          <w:iCs/>
          <w:sz w:val="26"/>
          <w:szCs w:val="26"/>
        </w:rPr>
      </w:pPr>
    </w:p>
    <w:p w:rsidR="00095D00" w:rsidRDefault="00095D00" w:rsidP="00095D00">
      <w:pPr>
        <w:jc w:val="both"/>
        <w:rPr>
          <w:i/>
          <w:iCs/>
          <w:sz w:val="26"/>
          <w:szCs w:val="26"/>
        </w:rPr>
      </w:pPr>
      <w:r>
        <w:rPr>
          <w:rFonts w:cs="AngsanaUPC"/>
          <w:i/>
          <w:iCs/>
          <w:sz w:val="26"/>
          <w:szCs w:val="26"/>
        </w:rPr>
        <w:t>Author of various text books amongst which “Knowing through changing” (Crown Publications) &amp; “Winning without Fighting” (Malta University Press</w:t>
      </w:r>
      <w:r>
        <w:rPr>
          <w:rFonts w:cs="AngsanaUPC"/>
          <w:i/>
          <w:iCs/>
          <w:color w:val="222222"/>
          <w:sz w:val="26"/>
          <w:szCs w:val="26"/>
        </w:rPr>
        <w:t xml:space="preserve"> Latest publication “</w:t>
      </w:r>
      <w:proofErr w:type="spellStart"/>
      <w:r>
        <w:rPr>
          <w:rFonts w:cs="AngsanaUPC"/>
          <w:i/>
          <w:iCs/>
          <w:color w:val="222222"/>
          <w:sz w:val="26"/>
          <w:szCs w:val="26"/>
        </w:rPr>
        <w:t>Nuove</w:t>
      </w:r>
      <w:proofErr w:type="spellEnd"/>
      <w:r>
        <w:rPr>
          <w:rFonts w:cs="AngsanaUPC"/>
          <w:i/>
          <w:iCs/>
          <w:color w:val="222222"/>
          <w:sz w:val="26"/>
          <w:szCs w:val="26"/>
        </w:rPr>
        <w:t xml:space="preserve"> </w:t>
      </w:r>
      <w:proofErr w:type="spellStart"/>
      <w:r>
        <w:rPr>
          <w:rFonts w:cs="AngsanaUPC"/>
          <w:i/>
          <w:iCs/>
          <w:color w:val="222222"/>
          <w:sz w:val="26"/>
          <w:szCs w:val="26"/>
        </w:rPr>
        <w:t>dipendenze</w:t>
      </w:r>
      <w:proofErr w:type="spellEnd"/>
      <w:r>
        <w:rPr>
          <w:rFonts w:cs="AngsanaUPC"/>
          <w:i/>
          <w:iCs/>
          <w:color w:val="222222"/>
          <w:sz w:val="26"/>
          <w:szCs w:val="26"/>
        </w:rPr>
        <w:t xml:space="preserve">” (New Addictions) (2017) co-authored with Dr </w:t>
      </w:r>
      <w:proofErr w:type="spellStart"/>
      <w:r>
        <w:rPr>
          <w:rFonts w:cs="AngsanaUPC"/>
          <w:i/>
          <w:iCs/>
          <w:color w:val="222222"/>
          <w:sz w:val="26"/>
          <w:szCs w:val="26"/>
        </w:rPr>
        <w:t>Matteo</w:t>
      </w:r>
      <w:proofErr w:type="spellEnd"/>
      <w:r>
        <w:rPr>
          <w:rFonts w:cs="AngsanaUPC"/>
          <w:i/>
          <w:iCs/>
          <w:color w:val="222222"/>
          <w:sz w:val="26"/>
          <w:szCs w:val="26"/>
        </w:rPr>
        <w:t xml:space="preserve"> </w:t>
      </w:r>
      <w:proofErr w:type="spellStart"/>
      <w:r>
        <w:rPr>
          <w:rFonts w:cs="AngsanaUPC"/>
          <w:i/>
          <w:iCs/>
          <w:color w:val="222222"/>
          <w:sz w:val="26"/>
          <w:szCs w:val="26"/>
        </w:rPr>
        <w:t>Papantuono</w:t>
      </w:r>
      <w:proofErr w:type="spellEnd"/>
      <w:r>
        <w:rPr>
          <w:rFonts w:cs="AngsanaUPC"/>
          <w:i/>
          <w:iCs/>
          <w:color w:val="222222"/>
          <w:sz w:val="26"/>
          <w:szCs w:val="26"/>
        </w:rPr>
        <w:t xml:space="preserve">, which was rewarded the </w:t>
      </w:r>
      <w:proofErr w:type="spellStart"/>
      <w:r>
        <w:rPr>
          <w:rFonts w:cs="AngsanaUPC"/>
          <w:i/>
          <w:iCs/>
          <w:color w:val="222222"/>
          <w:sz w:val="26"/>
          <w:szCs w:val="26"/>
        </w:rPr>
        <w:t>Zanibelli</w:t>
      </w:r>
      <w:proofErr w:type="spellEnd"/>
      <w:r>
        <w:rPr>
          <w:rFonts w:cs="AngsanaUPC"/>
          <w:i/>
          <w:iCs/>
          <w:color w:val="222222"/>
          <w:sz w:val="26"/>
          <w:szCs w:val="26"/>
        </w:rPr>
        <w:t xml:space="preserve"> award for its scientific contribution to mental healt</w:t>
      </w:r>
      <w:r>
        <w:rPr>
          <w:rFonts w:cs="AngsanaUPC"/>
          <w:i/>
          <w:iCs/>
          <w:sz w:val="26"/>
          <w:szCs w:val="26"/>
        </w:rPr>
        <w:t xml:space="preserve">h. </w:t>
      </w:r>
      <w:proofErr w:type="gramStart"/>
      <w:r>
        <w:rPr>
          <w:rFonts w:cs="AngsanaUPC"/>
          <w:i/>
          <w:iCs/>
          <w:color w:val="222222"/>
          <w:sz w:val="26"/>
          <w:szCs w:val="26"/>
        </w:rPr>
        <w:t>Spokesperson in various seminars and international conference.</w:t>
      </w:r>
      <w:proofErr w:type="gramEnd"/>
    </w:p>
    <w:p w:rsidR="00EC7AE1" w:rsidRDefault="00EC7AE1"/>
    <w:sectPr w:rsidR="00EC7AE1" w:rsidSect="00A860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62FBE"/>
    <w:rsid w:val="00012968"/>
    <w:rsid w:val="000206D0"/>
    <w:rsid w:val="00054405"/>
    <w:rsid w:val="0006183B"/>
    <w:rsid w:val="00071638"/>
    <w:rsid w:val="00095D00"/>
    <w:rsid w:val="002104DD"/>
    <w:rsid w:val="002121C3"/>
    <w:rsid w:val="00234D06"/>
    <w:rsid w:val="00290A50"/>
    <w:rsid w:val="002D2831"/>
    <w:rsid w:val="002D3AC1"/>
    <w:rsid w:val="00303A64"/>
    <w:rsid w:val="003A3926"/>
    <w:rsid w:val="003B0254"/>
    <w:rsid w:val="00420BA9"/>
    <w:rsid w:val="004C157B"/>
    <w:rsid w:val="00507D70"/>
    <w:rsid w:val="00530B5E"/>
    <w:rsid w:val="005A571A"/>
    <w:rsid w:val="005C1839"/>
    <w:rsid w:val="005C5286"/>
    <w:rsid w:val="005D527E"/>
    <w:rsid w:val="005D684C"/>
    <w:rsid w:val="0062487B"/>
    <w:rsid w:val="006348A3"/>
    <w:rsid w:val="00644B1A"/>
    <w:rsid w:val="006546CA"/>
    <w:rsid w:val="00662922"/>
    <w:rsid w:val="006937AB"/>
    <w:rsid w:val="006C2D10"/>
    <w:rsid w:val="0070596A"/>
    <w:rsid w:val="00706E00"/>
    <w:rsid w:val="0072201A"/>
    <w:rsid w:val="0075413F"/>
    <w:rsid w:val="007629C2"/>
    <w:rsid w:val="00765730"/>
    <w:rsid w:val="007C28F7"/>
    <w:rsid w:val="007F5B69"/>
    <w:rsid w:val="00801804"/>
    <w:rsid w:val="00864B7E"/>
    <w:rsid w:val="00873013"/>
    <w:rsid w:val="009675CF"/>
    <w:rsid w:val="009A71C9"/>
    <w:rsid w:val="009E736D"/>
    <w:rsid w:val="009F18F7"/>
    <w:rsid w:val="00A33F7F"/>
    <w:rsid w:val="00A74156"/>
    <w:rsid w:val="00A77043"/>
    <w:rsid w:val="00A82176"/>
    <w:rsid w:val="00A860C7"/>
    <w:rsid w:val="00AA3B0D"/>
    <w:rsid w:val="00B62FF2"/>
    <w:rsid w:val="00BB13F2"/>
    <w:rsid w:val="00BE22FC"/>
    <w:rsid w:val="00BF7B87"/>
    <w:rsid w:val="00C16DE6"/>
    <w:rsid w:val="00C93F9D"/>
    <w:rsid w:val="00CC0D44"/>
    <w:rsid w:val="00CC3881"/>
    <w:rsid w:val="00CD2063"/>
    <w:rsid w:val="00D07812"/>
    <w:rsid w:val="00D36DC1"/>
    <w:rsid w:val="00DB2903"/>
    <w:rsid w:val="00DE17C5"/>
    <w:rsid w:val="00DE5F1B"/>
    <w:rsid w:val="00E13E31"/>
    <w:rsid w:val="00E20BBA"/>
    <w:rsid w:val="00E36F6F"/>
    <w:rsid w:val="00E60B12"/>
    <w:rsid w:val="00EA36ED"/>
    <w:rsid w:val="00EA52BC"/>
    <w:rsid w:val="00EC66E5"/>
    <w:rsid w:val="00EC7AE1"/>
    <w:rsid w:val="00F62FBE"/>
    <w:rsid w:val="00F978FC"/>
    <w:rsid w:val="00FD52EF"/>
    <w:rsid w:val="00FF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D0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Claudine</cp:lastModifiedBy>
  <cp:revision>2</cp:revision>
  <dcterms:created xsi:type="dcterms:W3CDTF">2020-10-03T14:30:00Z</dcterms:created>
  <dcterms:modified xsi:type="dcterms:W3CDTF">2020-10-03T14:30:00Z</dcterms:modified>
</cp:coreProperties>
</file>