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C6AAB" w14:textId="77777777" w:rsidR="008F2B13" w:rsidRPr="008F2B13" w:rsidRDefault="008F2B13" w:rsidP="008F2B13">
      <w:pPr>
        <w:shd w:val="clear" w:color="auto" w:fill="FFFFFF"/>
        <w:spacing w:after="0" w:line="240" w:lineRule="auto"/>
        <w:rPr>
          <w:rFonts w:ascii="Lato" w:eastAsia="Times New Roman" w:hAnsi="Lato" w:cs="Times New Roman"/>
          <w:b/>
          <w:bCs/>
          <w:color w:val="000000"/>
          <w:sz w:val="42"/>
          <w:szCs w:val="42"/>
          <w:lang w:val="en-MT" w:eastAsia="en-MT"/>
        </w:rPr>
      </w:pPr>
      <w:r w:rsidRPr="008F2B13">
        <w:rPr>
          <w:rFonts w:ascii="Lato" w:eastAsia="Times New Roman" w:hAnsi="Lato" w:cs="Times New Roman"/>
          <w:b/>
          <w:bCs/>
          <w:color w:val="000000"/>
          <w:sz w:val="42"/>
          <w:szCs w:val="42"/>
          <w:lang w:val="en-MT" w:eastAsia="en-MT"/>
        </w:rPr>
        <w:t>Future Founders: Youth Entrepreneurship Challenge</w:t>
      </w:r>
    </w:p>
    <w:p w14:paraId="206442A0" w14:textId="77777777" w:rsidR="008F2B13" w:rsidRDefault="008F2B13" w:rsidP="008F2B13">
      <w:pPr>
        <w:shd w:val="clear" w:color="auto" w:fill="FFFFFF"/>
        <w:spacing w:after="0" w:line="240" w:lineRule="auto"/>
        <w:rPr>
          <w:rFonts w:ascii="Poppins" w:eastAsia="Times New Roman" w:hAnsi="Poppins" w:cs="Times New Roman"/>
          <w:b/>
          <w:bCs/>
          <w:color w:val="000000"/>
          <w:sz w:val="23"/>
          <w:szCs w:val="23"/>
          <w:bdr w:val="none" w:sz="0" w:space="0" w:color="auto" w:frame="1"/>
          <w:lang w:val="en-MT" w:eastAsia="en-MT"/>
        </w:rPr>
      </w:pPr>
    </w:p>
    <w:p w14:paraId="6E3E31BB" w14:textId="16C50BD9" w:rsidR="008F2B13" w:rsidRPr="008F2B13" w:rsidRDefault="008F2B13" w:rsidP="008F2B13">
      <w:pPr>
        <w:shd w:val="clear" w:color="auto" w:fill="FFFFFF"/>
        <w:spacing w:after="0" w:line="240" w:lineRule="auto"/>
        <w:rPr>
          <w:rFonts w:ascii="Poppins" w:eastAsia="Times New Roman" w:hAnsi="Poppins" w:cs="Times New Roman"/>
          <w:color w:val="000000"/>
          <w:sz w:val="23"/>
          <w:szCs w:val="23"/>
          <w:lang w:val="en-MT" w:eastAsia="en-MT"/>
        </w:rPr>
      </w:pPr>
      <w:r w:rsidRPr="008F2B13">
        <w:rPr>
          <w:rFonts w:ascii="Poppins" w:eastAsia="Times New Roman" w:hAnsi="Poppins" w:cs="Times New Roman"/>
          <w:b/>
          <w:bCs/>
          <w:color w:val="000000"/>
          <w:sz w:val="23"/>
          <w:szCs w:val="23"/>
          <w:bdr w:val="none" w:sz="0" w:space="0" w:color="auto" w:frame="1"/>
          <w:lang w:val="en-MT" w:eastAsia="en-MT"/>
        </w:rPr>
        <w:t>Date: </w:t>
      </w:r>
      <w:r w:rsidRPr="008F2B13">
        <w:rPr>
          <w:rFonts w:ascii="Poppins" w:eastAsia="Times New Roman" w:hAnsi="Poppins" w:cs="Times New Roman"/>
          <w:color w:val="000000"/>
          <w:sz w:val="23"/>
          <w:szCs w:val="23"/>
          <w:lang w:val="en-MT" w:eastAsia="en-MT"/>
        </w:rPr>
        <w:t>6 &amp; 7 April 2024</w:t>
      </w:r>
      <w:r w:rsidRPr="008F2B13">
        <w:rPr>
          <w:rFonts w:ascii="Poppins" w:eastAsia="Times New Roman" w:hAnsi="Poppins" w:cs="Times New Roman"/>
          <w:b/>
          <w:bCs/>
          <w:color w:val="000000"/>
          <w:sz w:val="23"/>
          <w:szCs w:val="23"/>
          <w:bdr w:val="none" w:sz="0" w:space="0" w:color="auto" w:frame="1"/>
          <w:lang w:val="en-MT" w:eastAsia="en-MT"/>
        </w:rPr>
        <w:br/>
        <w:t>Time: </w:t>
      </w:r>
      <w:r w:rsidRPr="008F2B13">
        <w:rPr>
          <w:rFonts w:ascii="Poppins" w:eastAsia="Times New Roman" w:hAnsi="Poppins" w:cs="Times New Roman"/>
          <w:color w:val="000000"/>
          <w:sz w:val="23"/>
          <w:szCs w:val="23"/>
          <w:lang w:val="en-MT" w:eastAsia="en-MT"/>
        </w:rPr>
        <w:t>10:00 – 17:00 (Saturday) / 10:00 – 18:00 (Sunday)</w:t>
      </w:r>
      <w:r w:rsidRPr="008F2B13">
        <w:rPr>
          <w:rFonts w:ascii="Poppins" w:eastAsia="Times New Roman" w:hAnsi="Poppins" w:cs="Times New Roman"/>
          <w:b/>
          <w:bCs/>
          <w:color w:val="000000"/>
          <w:sz w:val="23"/>
          <w:szCs w:val="23"/>
          <w:bdr w:val="none" w:sz="0" w:space="0" w:color="auto" w:frame="1"/>
          <w:lang w:val="en-MT" w:eastAsia="en-MT"/>
        </w:rPr>
        <w:br/>
        <w:t>Venue: </w:t>
      </w:r>
      <w:r w:rsidRPr="008F2B13">
        <w:rPr>
          <w:rFonts w:ascii="Poppins" w:eastAsia="Times New Roman" w:hAnsi="Poppins" w:cs="Times New Roman"/>
          <w:color w:val="000000"/>
          <w:sz w:val="23"/>
          <w:szCs w:val="23"/>
          <w:lang w:val="en-MT" w:eastAsia="en-MT"/>
        </w:rPr>
        <w:t>Valletta Design Cluster</w:t>
      </w:r>
    </w:p>
    <w:p w14:paraId="6306CF50" w14:textId="77777777" w:rsidR="008F2B13" w:rsidRPr="008F2B13" w:rsidRDefault="008F2B13" w:rsidP="008F2B13">
      <w:pPr>
        <w:spacing w:after="0" w:line="240" w:lineRule="auto"/>
        <w:rPr>
          <w:rFonts w:ascii="Times New Roman" w:eastAsia="Times New Roman" w:hAnsi="Times New Roman" w:cs="Times New Roman"/>
          <w:sz w:val="24"/>
          <w:szCs w:val="24"/>
          <w:lang w:val="en-MT" w:eastAsia="en-MT"/>
        </w:rPr>
      </w:pPr>
      <w:r w:rsidRPr="008F2B13">
        <w:rPr>
          <w:rFonts w:ascii="Times New Roman" w:eastAsia="Times New Roman" w:hAnsi="Times New Roman" w:cs="Times New Roman"/>
          <w:sz w:val="24"/>
          <w:szCs w:val="24"/>
          <w:lang w:val="en-MT" w:eastAsia="en-MT"/>
        </w:rPr>
        <w:pict w14:anchorId="75894315">
          <v:rect id="_x0000_i1025" style="width:0;height:1.5pt" o:hralign="center" o:hrstd="t" o:hrnoshade="t" o:hr="t" fillcolor="black" stroked="f"/>
        </w:pict>
      </w:r>
    </w:p>
    <w:p w14:paraId="174C1DFC" w14:textId="77777777" w:rsidR="008F2B13" w:rsidRPr="008F2B13" w:rsidRDefault="008F2B13" w:rsidP="008F2B13">
      <w:pPr>
        <w:shd w:val="clear" w:color="auto" w:fill="FFFFFF"/>
        <w:spacing w:before="525" w:after="150" w:line="240" w:lineRule="auto"/>
        <w:outlineLvl w:val="2"/>
        <w:rPr>
          <w:rFonts w:ascii="Lato" w:eastAsia="Times New Roman" w:hAnsi="Lato" w:cs="Times New Roman"/>
          <w:b/>
          <w:bCs/>
          <w:color w:val="000000"/>
          <w:sz w:val="28"/>
          <w:szCs w:val="28"/>
          <w:lang w:val="en-MT" w:eastAsia="en-MT"/>
        </w:rPr>
      </w:pPr>
      <w:r w:rsidRPr="008F2B13">
        <w:rPr>
          <w:rFonts w:ascii="Lato" w:eastAsia="Times New Roman" w:hAnsi="Lato" w:cs="Times New Roman"/>
          <w:b/>
          <w:bCs/>
          <w:color w:val="000000"/>
          <w:sz w:val="28"/>
          <w:szCs w:val="28"/>
          <w:lang w:val="en-MT" w:eastAsia="en-MT"/>
        </w:rPr>
        <w:t>About the Event</w:t>
      </w:r>
    </w:p>
    <w:p w14:paraId="5E2711EE" w14:textId="77777777" w:rsidR="008F2B13" w:rsidRPr="008F2B13" w:rsidRDefault="008F2B13" w:rsidP="008F2B13">
      <w:pPr>
        <w:shd w:val="clear" w:color="auto" w:fill="FFFFFF"/>
        <w:spacing w:after="0" w:line="240" w:lineRule="auto"/>
        <w:rPr>
          <w:rFonts w:ascii="Poppins" w:eastAsia="Times New Roman" w:hAnsi="Poppins" w:cs="Times New Roman"/>
          <w:color w:val="000000"/>
          <w:sz w:val="23"/>
          <w:szCs w:val="23"/>
          <w:lang w:val="en-MT" w:eastAsia="en-MT"/>
        </w:rPr>
      </w:pPr>
      <w:r w:rsidRPr="008F2B13">
        <w:rPr>
          <w:rFonts w:ascii="Poppins" w:eastAsia="Times New Roman" w:hAnsi="Poppins" w:cs="Times New Roman"/>
          <w:color w:val="000000"/>
          <w:sz w:val="23"/>
          <w:szCs w:val="23"/>
          <w:lang w:val="en-MT" w:eastAsia="en-MT"/>
        </w:rPr>
        <w:t>The </w:t>
      </w:r>
      <w:hyperlink r:id="rId5" w:history="1">
        <w:r w:rsidRPr="008F2B13">
          <w:rPr>
            <w:rFonts w:ascii="Poppins" w:eastAsia="Times New Roman" w:hAnsi="Poppins" w:cs="Times New Roman"/>
            <w:b/>
            <w:bCs/>
            <w:color w:val="00AEEF"/>
            <w:sz w:val="23"/>
            <w:szCs w:val="23"/>
            <w:bdr w:val="none" w:sz="0" w:space="0" w:color="auto" w:frame="1"/>
            <w:lang w:val="en-MT" w:eastAsia="en-MT"/>
          </w:rPr>
          <w:t>Future Founders: Youth Entrepreneurship Challenge</w:t>
        </w:r>
      </w:hyperlink>
      <w:r w:rsidRPr="008F2B13">
        <w:rPr>
          <w:rFonts w:ascii="Poppins" w:eastAsia="Times New Roman" w:hAnsi="Poppins" w:cs="Times New Roman"/>
          <w:color w:val="000000"/>
          <w:sz w:val="23"/>
          <w:szCs w:val="23"/>
          <w:lang w:val="en-MT" w:eastAsia="en-MT"/>
        </w:rPr>
        <w:t> will inspire and equip you with the knowledge and skills to develop an entrepreneurial mindset through a series of workshops, training sessions, and challenges, where you will be able to put into practice what you would have learnt during the weekend.</w:t>
      </w:r>
    </w:p>
    <w:p w14:paraId="1BE7B8F2" w14:textId="77777777" w:rsidR="008F2B13" w:rsidRPr="008F2B13" w:rsidRDefault="008F2B13" w:rsidP="008F2B13">
      <w:pPr>
        <w:shd w:val="clear" w:color="auto" w:fill="FFFFFF"/>
        <w:spacing w:before="150" w:after="450" w:line="240" w:lineRule="auto"/>
        <w:rPr>
          <w:rFonts w:ascii="Poppins" w:eastAsia="Times New Roman" w:hAnsi="Poppins" w:cs="Times New Roman"/>
          <w:color w:val="000000"/>
          <w:sz w:val="23"/>
          <w:szCs w:val="23"/>
          <w:lang w:val="en-MT" w:eastAsia="en-MT"/>
        </w:rPr>
      </w:pPr>
      <w:r w:rsidRPr="008F2B13">
        <w:rPr>
          <w:rFonts w:ascii="Poppins" w:eastAsia="Times New Roman" w:hAnsi="Poppins" w:cs="Times New Roman"/>
          <w:color w:val="000000"/>
          <w:sz w:val="23"/>
          <w:szCs w:val="23"/>
          <w:lang w:val="en-MT" w:eastAsia="en-MT"/>
        </w:rPr>
        <w:t>Whether you are looking to be your own boss or not, the business and entrepreneurial skills and knowledge that will be delivered throughout the weekend will help you to be innovative and resourceful in future decision-making situations.</w:t>
      </w:r>
    </w:p>
    <w:p w14:paraId="23AEDB75" w14:textId="77777777" w:rsidR="008F2B13" w:rsidRPr="008F2B13" w:rsidRDefault="008F2B13" w:rsidP="008F2B13">
      <w:pPr>
        <w:shd w:val="clear" w:color="auto" w:fill="FFFFFF"/>
        <w:spacing w:after="0" w:line="240" w:lineRule="auto"/>
        <w:rPr>
          <w:rFonts w:ascii="Poppins" w:eastAsia="Times New Roman" w:hAnsi="Poppins" w:cs="Times New Roman"/>
          <w:color w:val="000000"/>
          <w:sz w:val="23"/>
          <w:szCs w:val="23"/>
          <w:lang w:val="en-MT" w:eastAsia="en-MT"/>
        </w:rPr>
      </w:pPr>
      <w:r w:rsidRPr="008F2B13">
        <w:rPr>
          <w:rFonts w:ascii="Poppins" w:eastAsia="Times New Roman" w:hAnsi="Poppins" w:cs="Times New Roman"/>
          <w:b/>
          <w:bCs/>
          <w:color w:val="000000"/>
          <w:sz w:val="23"/>
          <w:szCs w:val="23"/>
          <w:bdr w:val="none" w:sz="0" w:space="0" w:color="auto" w:frame="1"/>
          <w:lang w:val="en-MT" w:eastAsia="en-MT"/>
        </w:rPr>
        <w:t>What will the weekend comprise?</w:t>
      </w:r>
    </w:p>
    <w:p w14:paraId="0625CC2F" w14:textId="77777777" w:rsidR="008F2B13" w:rsidRPr="008F2B13" w:rsidRDefault="008F2B13" w:rsidP="008F2B13">
      <w:pPr>
        <w:numPr>
          <w:ilvl w:val="0"/>
          <w:numId w:val="1"/>
        </w:numPr>
        <w:shd w:val="clear" w:color="auto" w:fill="FFFFFF"/>
        <w:spacing w:after="0" w:line="240" w:lineRule="auto"/>
        <w:rPr>
          <w:rFonts w:ascii="Poppins" w:eastAsia="Times New Roman" w:hAnsi="Poppins" w:cs="Times New Roman"/>
          <w:color w:val="000000"/>
          <w:sz w:val="23"/>
          <w:szCs w:val="23"/>
          <w:lang w:val="en-MT" w:eastAsia="en-MT"/>
        </w:rPr>
      </w:pPr>
      <w:r w:rsidRPr="008F2B13">
        <w:rPr>
          <w:rFonts w:ascii="Poppins" w:eastAsia="Times New Roman" w:hAnsi="Poppins" w:cs="Times New Roman"/>
          <w:color w:val="000000"/>
          <w:sz w:val="23"/>
          <w:szCs w:val="23"/>
          <w:lang w:val="en-MT" w:eastAsia="en-MT"/>
        </w:rPr>
        <w:t>Ideation session</w:t>
      </w:r>
    </w:p>
    <w:p w14:paraId="7316CEC9" w14:textId="77777777" w:rsidR="008F2B13" w:rsidRPr="008F2B13" w:rsidRDefault="008F2B13" w:rsidP="008F2B13">
      <w:pPr>
        <w:numPr>
          <w:ilvl w:val="0"/>
          <w:numId w:val="1"/>
        </w:numPr>
        <w:shd w:val="clear" w:color="auto" w:fill="FFFFFF"/>
        <w:spacing w:after="0" w:line="240" w:lineRule="auto"/>
        <w:rPr>
          <w:rFonts w:ascii="Poppins" w:eastAsia="Times New Roman" w:hAnsi="Poppins" w:cs="Times New Roman"/>
          <w:color w:val="000000"/>
          <w:sz w:val="23"/>
          <w:szCs w:val="23"/>
          <w:lang w:val="en-MT" w:eastAsia="en-MT"/>
        </w:rPr>
      </w:pPr>
      <w:r w:rsidRPr="008F2B13">
        <w:rPr>
          <w:rFonts w:ascii="Poppins" w:eastAsia="Times New Roman" w:hAnsi="Poppins" w:cs="Times New Roman"/>
          <w:color w:val="000000"/>
          <w:sz w:val="23"/>
          <w:szCs w:val="23"/>
          <w:lang w:val="en-MT" w:eastAsia="en-MT"/>
        </w:rPr>
        <w:t>Business Canvas Model workshop</w:t>
      </w:r>
    </w:p>
    <w:p w14:paraId="4D07D933" w14:textId="77777777" w:rsidR="008F2B13" w:rsidRPr="008F2B13" w:rsidRDefault="008F2B13" w:rsidP="008F2B13">
      <w:pPr>
        <w:numPr>
          <w:ilvl w:val="0"/>
          <w:numId w:val="1"/>
        </w:numPr>
        <w:shd w:val="clear" w:color="auto" w:fill="FFFFFF"/>
        <w:spacing w:after="0" w:line="240" w:lineRule="auto"/>
        <w:rPr>
          <w:rFonts w:ascii="Poppins" w:eastAsia="Times New Roman" w:hAnsi="Poppins" w:cs="Times New Roman"/>
          <w:color w:val="000000"/>
          <w:sz w:val="23"/>
          <w:szCs w:val="23"/>
          <w:lang w:val="en-MT" w:eastAsia="en-MT"/>
        </w:rPr>
      </w:pPr>
      <w:r w:rsidRPr="008F2B13">
        <w:rPr>
          <w:rFonts w:ascii="Poppins" w:eastAsia="Times New Roman" w:hAnsi="Poppins" w:cs="Times New Roman"/>
          <w:color w:val="000000"/>
          <w:sz w:val="23"/>
          <w:szCs w:val="23"/>
          <w:lang w:val="en-MT" w:eastAsia="en-MT"/>
        </w:rPr>
        <w:t>Financial literacy training</w:t>
      </w:r>
    </w:p>
    <w:p w14:paraId="41244DD2" w14:textId="77777777" w:rsidR="008F2B13" w:rsidRPr="008F2B13" w:rsidRDefault="008F2B13" w:rsidP="008F2B13">
      <w:pPr>
        <w:numPr>
          <w:ilvl w:val="0"/>
          <w:numId w:val="1"/>
        </w:numPr>
        <w:shd w:val="clear" w:color="auto" w:fill="FFFFFF"/>
        <w:spacing w:after="0" w:line="240" w:lineRule="auto"/>
        <w:rPr>
          <w:rFonts w:ascii="Poppins" w:eastAsia="Times New Roman" w:hAnsi="Poppins" w:cs="Times New Roman"/>
          <w:color w:val="000000"/>
          <w:sz w:val="23"/>
          <w:szCs w:val="23"/>
          <w:lang w:val="en-MT" w:eastAsia="en-MT"/>
        </w:rPr>
      </w:pPr>
      <w:r w:rsidRPr="008F2B13">
        <w:rPr>
          <w:rFonts w:ascii="Poppins" w:eastAsia="Times New Roman" w:hAnsi="Poppins" w:cs="Times New Roman"/>
          <w:color w:val="000000"/>
          <w:sz w:val="23"/>
          <w:szCs w:val="23"/>
          <w:lang w:val="en-MT" w:eastAsia="en-MT"/>
        </w:rPr>
        <w:t>LEGO® Serious Play® workshop</w:t>
      </w:r>
    </w:p>
    <w:p w14:paraId="28CA5864" w14:textId="77777777" w:rsidR="008F2B13" w:rsidRPr="008F2B13" w:rsidRDefault="008F2B13" w:rsidP="008F2B13">
      <w:pPr>
        <w:numPr>
          <w:ilvl w:val="0"/>
          <w:numId w:val="1"/>
        </w:numPr>
        <w:shd w:val="clear" w:color="auto" w:fill="FFFFFF"/>
        <w:spacing w:after="0" w:line="240" w:lineRule="auto"/>
        <w:rPr>
          <w:rFonts w:ascii="Poppins" w:eastAsia="Times New Roman" w:hAnsi="Poppins" w:cs="Times New Roman"/>
          <w:color w:val="000000"/>
          <w:sz w:val="23"/>
          <w:szCs w:val="23"/>
          <w:lang w:val="en-MT" w:eastAsia="en-MT"/>
        </w:rPr>
      </w:pPr>
      <w:r w:rsidRPr="008F2B13">
        <w:rPr>
          <w:rFonts w:ascii="Poppins" w:eastAsia="Times New Roman" w:hAnsi="Poppins" w:cs="Times New Roman"/>
          <w:color w:val="000000"/>
          <w:sz w:val="23"/>
          <w:szCs w:val="23"/>
          <w:lang w:val="en-MT" w:eastAsia="en-MT"/>
        </w:rPr>
        <w:t>Marketing for entrepreneurs session</w:t>
      </w:r>
    </w:p>
    <w:p w14:paraId="75ADCBC4" w14:textId="3469A5C3" w:rsidR="008F2B13" w:rsidRDefault="008F2B13" w:rsidP="008F2B13">
      <w:pPr>
        <w:numPr>
          <w:ilvl w:val="0"/>
          <w:numId w:val="1"/>
        </w:numPr>
        <w:shd w:val="clear" w:color="auto" w:fill="FFFFFF"/>
        <w:spacing w:after="0" w:line="240" w:lineRule="auto"/>
        <w:rPr>
          <w:rFonts w:ascii="Poppins" w:eastAsia="Times New Roman" w:hAnsi="Poppins" w:cs="Times New Roman"/>
          <w:color w:val="000000"/>
          <w:sz w:val="23"/>
          <w:szCs w:val="23"/>
          <w:lang w:val="en-MT" w:eastAsia="en-MT"/>
        </w:rPr>
      </w:pPr>
      <w:r w:rsidRPr="008F2B13">
        <w:rPr>
          <w:rFonts w:ascii="Poppins" w:eastAsia="Times New Roman" w:hAnsi="Poppins" w:cs="Times New Roman"/>
          <w:color w:val="000000"/>
          <w:sz w:val="23"/>
          <w:szCs w:val="23"/>
          <w:lang w:val="en-MT" w:eastAsia="en-MT"/>
        </w:rPr>
        <w:t>Pitching training</w:t>
      </w:r>
    </w:p>
    <w:p w14:paraId="5408E8A2" w14:textId="77777777" w:rsidR="008F2B13" w:rsidRPr="008F2B13" w:rsidRDefault="008F2B13" w:rsidP="008F2B13">
      <w:pPr>
        <w:shd w:val="clear" w:color="auto" w:fill="FFFFFF"/>
        <w:spacing w:after="0" w:line="240" w:lineRule="auto"/>
        <w:ind w:left="720"/>
        <w:rPr>
          <w:rFonts w:ascii="Poppins" w:eastAsia="Times New Roman" w:hAnsi="Poppins" w:cs="Times New Roman"/>
          <w:color w:val="000000"/>
          <w:sz w:val="23"/>
          <w:szCs w:val="23"/>
          <w:lang w:val="en-MT" w:eastAsia="en-MT"/>
        </w:rPr>
      </w:pPr>
    </w:p>
    <w:p w14:paraId="276F1D6F" w14:textId="77777777" w:rsidR="008F2B13" w:rsidRPr="008F2B13" w:rsidRDefault="008F2B13" w:rsidP="008F2B13">
      <w:pPr>
        <w:shd w:val="clear" w:color="auto" w:fill="FFFFFF"/>
        <w:spacing w:after="0" w:line="240" w:lineRule="auto"/>
        <w:rPr>
          <w:rFonts w:ascii="Poppins" w:eastAsia="Times New Roman" w:hAnsi="Poppins" w:cs="Times New Roman"/>
          <w:color w:val="000000"/>
          <w:sz w:val="23"/>
          <w:szCs w:val="23"/>
          <w:lang w:val="en-MT" w:eastAsia="en-MT"/>
        </w:rPr>
      </w:pPr>
      <w:r w:rsidRPr="008F2B13">
        <w:rPr>
          <w:rFonts w:ascii="Poppins" w:eastAsia="Times New Roman" w:hAnsi="Poppins" w:cs="Times New Roman"/>
          <w:b/>
          <w:bCs/>
          <w:color w:val="000000"/>
          <w:sz w:val="23"/>
          <w:szCs w:val="23"/>
          <w:bdr w:val="none" w:sz="0" w:space="0" w:color="auto" w:frame="1"/>
          <w:lang w:val="en-MT" w:eastAsia="en-MT"/>
        </w:rPr>
        <w:t>Don’t miss out on this opportunity! </w:t>
      </w:r>
      <w:hyperlink r:id="rId6" w:history="1">
        <w:r w:rsidRPr="008F2B13">
          <w:rPr>
            <w:rFonts w:ascii="Poppins" w:eastAsia="Times New Roman" w:hAnsi="Poppins" w:cs="Times New Roman"/>
            <w:b/>
            <w:bCs/>
            <w:color w:val="00AEEF"/>
            <w:sz w:val="23"/>
            <w:szCs w:val="23"/>
            <w:u w:val="single"/>
            <w:bdr w:val="none" w:sz="0" w:space="0" w:color="auto" w:frame="1"/>
            <w:lang w:val="en-MT" w:eastAsia="en-MT"/>
          </w:rPr>
          <w:t>Sign up here</w:t>
        </w:r>
      </w:hyperlink>
      <w:r w:rsidRPr="008F2B13">
        <w:rPr>
          <w:rFonts w:ascii="Poppins" w:eastAsia="Times New Roman" w:hAnsi="Poppins" w:cs="Times New Roman"/>
          <w:b/>
          <w:bCs/>
          <w:color w:val="000000"/>
          <w:sz w:val="23"/>
          <w:szCs w:val="23"/>
          <w:bdr w:val="none" w:sz="0" w:space="0" w:color="auto" w:frame="1"/>
          <w:lang w:val="en-MT" w:eastAsia="en-MT"/>
        </w:rPr>
        <w:t> and invest in yourself.</w:t>
      </w:r>
    </w:p>
    <w:p w14:paraId="4352854D" w14:textId="77777777" w:rsidR="008F2B13" w:rsidRDefault="008F2B13" w:rsidP="008F2B13">
      <w:pPr>
        <w:shd w:val="clear" w:color="auto" w:fill="FFFFFF"/>
        <w:spacing w:before="150" w:after="450" w:line="240" w:lineRule="auto"/>
        <w:rPr>
          <w:rFonts w:ascii="Poppins" w:eastAsia="Times New Roman" w:hAnsi="Poppins" w:cs="Times New Roman"/>
          <w:color w:val="000000"/>
          <w:sz w:val="23"/>
          <w:szCs w:val="23"/>
          <w:lang w:val="en-GB" w:eastAsia="en-MT"/>
        </w:rPr>
      </w:pPr>
      <w:r w:rsidRPr="008F2B13">
        <w:rPr>
          <w:rFonts w:ascii="Poppins" w:eastAsia="Times New Roman" w:hAnsi="Poppins" w:cs="Times New Roman"/>
          <w:color w:val="000000"/>
          <w:sz w:val="23"/>
          <w:szCs w:val="23"/>
          <w:lang w:val="en-MT" w:eastAsia="en-MT"/>
        </w:rPr>
        <w:t>All teams will apply what they’ve learnt throughout the weekend to their final presentation, to be awarded Best Team and win a prize!</w:t>
      </w:r>
      <w:r>
        <w:rPr>
          <w:rFonts w:ascii="Poppins" w:eastAsia="Times New Roman" w:hAnsi="Poppins" w:cs="Times New Roman"/>
          <w:color w:val="000000"/>
          <w:sz w:val="23"/>
          <w:szCs w:val="23"/>
          <w:lang w:val="en-GB" w:eastAsia="en-MT"/>
        </w:rPr>
        <w:t xml:space="preserve"> </w:t>
      </w:r>
      <w:r w:rsidRPr="008F2B13">
        <w:rPr>
          <w:rFonts w:ascii="Poppins" w:eastAsia="Times New Roman" w:hAnsi="Poppins" w:cs="Times New Roman"/>
          <w:color w:val="000000"/>
          <w:sz w:val="23"/>
          <w:szCs w:val="23"/>
          <w:lang w:val="en-GB" w:eastAsia="en-MT"/>
        </w:rPr>
        <w:t>The prizes are kindly sponsored by HSBC Malta Foundation</w:t>
      </w:r>
      <w:r>
        <w:rPr>
          <w:rFonts w:ascii="Poppins" w:eastAsia="Times New Roman" w:hAnsi="Poppins" w:cs="Times New Roman"/>
          <w:color w:val="000000"/>
          <w:sz w:val="23"/>
          <w:szCs w:val="23"/>
          <w:lang w:val="en-GB" w:eastAsia="en-MT"/>
        </w:rPr>
        <w:t>.</w:t>
      </w:r>
    </w:p>
    <w:p w14:paraId="15093FDE" w14:textId="1D32C63C" w:rsidR="003D7B42" w:rsidRPr="008F2B13" w:rsidRDefault="008F2B13" w:rsidP="008F2B13">
      <w:pPr>
        <w:shd w:val="clear" w:color="auto" w:fill="FFFFFF"/>
        <w:spacing w:before="150" w:after="450" w:line="240" w:lineRule="auto"/>
        <w:rPr>
          <w:rFonts w:ascii="Poppins" w:eastAsia="Times New Roman" w:hAnsi="Poppins" w:cs="Times New Roman"/>
          <w:color w:val="000000"/>
          <w:sz w:val="23"/>
          <w:szCs w:val="23"/>
          <w:lang w:val="en-MT" w:eastAsia="en-MT"/>
        </w:rPr>
      </w:pPr>
      <w:r w:rsidRPr="008F2B13">
        <w:rPr>
          <w:rFonts w:ascii="Poppins" w:eastAsia="Times New Roman" w:hAnsi="Poppins" w:cs="Times New Roman"/>
          <w:color w:val="000000"/>
          <w:sz w:val="23"/>
          <w:szCs w:val="23"/>
          <w:lang w:val="en-MT" w:eastAsia="en-MT"/>
        </w:rPr>
        <w:t>Other goodies are also up for grabs for every participant who completes the weekend challenge. All training materials and refreshments will be provided. The event is free to attend, though commitment throughout the weekend is necessary.</w:t>
      </w:r>
      <w:r>
        <w:rPr>
          <w:rFonts w:ascii="Poppins" w:eastAsia="Times New Roman" w:hAnsi="Poppins" w:cs="Times New Roman"/>
          <w:color w:val="000000"/>
          <w:sz w:val="23"/>
          <w:szCs w:val="23"/>
          <w:lang w:val="en-GB" w:eastAsia="en-MT"/>
        </w:rPr>
        <w:t xml:space="preserve"> </w:t>
      </w:r>
      <w:r w:rsidRPr="008F2B13">
        <w:rPr>
          <w:rFonts w:ascii="Poppins" w:eastAsia="Times New Roman" w:hAnsi="Poppins" w:cs="Times New Roman"/>
          <w:b/>
          <w:bCs/>
          <w:i/>
          <w:iCs/>
          <w:color w:val="000000"/>
          <w:sz w:val="23"/>
          <w:szCs w:val="23"/>
          <w:bdr w:val="none" w:sz="0" w:space="0" w:color="auto" w:frame="1"/>
          <w:lang w:val="en-MT" w:eastAsia="en-MT"/>
        </w:rPr>
        <w:t>This project is part of </w:t>
      </w:r>
      <w:hyperlink r:id="rId7" w:history="1">
        <w:r w:rsidRPr="008F2B13">
          <w:rPr>
            <w:rFonts w:ascii="Poppins" w:eastAsia="Times New Roman" w:hAnsi="Poppins" w:cs="Times New Roman"/>
            <w:b/>
            <w:bCs/>
            <w:i/>
            <w:iCs/>
            <w:color w:val="00AEEF"/>
            <w:sz w:val="23"/>
            <w:szCs w:val="23"/>
            <w:u w:val="single"/>
            <w:bdr w:val="none" w:sz="0" w:space="0" w:color="auto" w:frame="1"/>
            <w:lang w:val="en-MT" w:eastAsia="en-MT"/>
          </w:rPr>
          <w:t>FPEI Pathfinder</w:t>
        </w:r>
      </w:hyperlink>
      <w:r w:rsidRPr="008F2B13">
        <w:rPr>
          <w:rFonts w:ascii="Poppins" w:eastAsia="Times New Roman" w:hAnsi="Poppins" w:cs="Times New Roman"/>
          <w:b/>
          <w:bCs/>
          <w:i/>
          <w:iCs/>
          <w:color w:val="000000"/>
          <w:sz w:val="23"/>
          <w:szCs w:val="23"/>
          <w:bdr w:val="none" w:sz="0" w:space="0" w:color="auto" w:frame="1"/>
          <w:lang w:val="en-MT" w:eastAsia="en-MT"/>
        </w:rPr>
        <w:t xml:space="preserve"> and is supported by </w:t>
      </w:r>
      <w:proofErr w:type="spellStart"/>
      <w:r w:rsidRPr="008F2B13">
        <w:rPr>
          <w:rFonts w:ascii="Poppins" w:eastAsia="Times New Roman" w:hAnsi="Poppins" w:cs="Times New Roman"/>
          <w:b/>
          <w:bCs/>
          <w:i/>
          <w:iCs/>
          <w:color w:val="000000"/>
          <w:sz w:val="23"/>
          <w:szCs w:val="23"/>
          <w:bdr w:val="none" w:sz="0" w:space="0" w:color="auto" w:frame="1"/>
          <w:lang w:val="en-MT" w:eastAsia="en-MT"/>
        </w:rPr>
        <w:t>A</w:t>
      </w:r>
      <w:r w:rsidRPr="008F2B13">
        <w:rPr>
          <w:rFonts w:ascii="Calibri" w:eastAsia="Times New Roman" w:hAnsi="Calibri" w:cs="Calibri"/>
          <w:b/>
          <w:bCs/>
          <w:i/>
          <w:iCs/>
          <w:color w:val="000000"/>
          <w:sz w:val="23"/>
          <w:szCs w:val="23"/>
          <w:bdr w:val="none" w:sz="0" w:space="0" w:color="auto" w:frame="1"/>
          <w:lang w:val="en-MT" w:eastAsia="en-MT"/>
        </w:rPr>
        <w:t>ġ</w:t>
      </w:r>
      <w:r w:rsidRPr="008F2B13">
        <w:rPr>
          <w:rFonts w:ascii="Poppins" w:eastAsia="Times New Roman" w:hAnsi="Poppins" w:cs="Times New Roman"/>
          <w:b/>
          <w:bCs/>
          <w:i/>
          <w:iCs/>
          <w:color w:val="000000"/>
          <w:sz w:val="23"/>
          <w:szCs w:val="23"/>
          <w:bdr w:val="none" w:sz="0" w:space="0" w:color="auto" w:frame="1"/>
          <w:lang w:val="en-MT" w:eastAsia="en-MT"/>
        </w:rPr>
        <w:t>enzija</w:t>
      </w:r>
      <w:proofErr w:type="spellEnd"/>
      <w:r w:rsidRPr="008F2B13">
        <w:rPr>
          <w:rFonts w:ascii="Poppins" w:eastAsia="Times New Roman" w:hAnsi="Poppins" w:cs="Times New Roman"/>
          <w:b/>
          <w:bCs/>
          <w:i/>
          <w:iCs/>
          <w:color w:val="000000"/>
          <w:sz w:val="23"/>
          <w:szCs w:val="23"/>
          <w:bdr w:val="none" w:sz="0" w:space="0" w:color="auto" w:frame="1"/>
          <w:lang w:val="en-MT" w:eastAsia="en-MT"/>
        </w:rPr>
        <w:t xml:space="preserve"> </w:t>
      </w:r>
      <w:proofErr w:type="spellStart"/>
      <w:r w:rsidRPr="008F2B13">
        <w:rPr>
          <w:rFonts w:ascii="Calibri" w:eastAsia="Times New Roman" w:hAnsi="Calibri" w:cs="Calibri"/>
          <w:b/>
          <w:bCs/>
          <w:i/>
          <w:iCs/>
          <w:color w:val="000000"/>
          <w:sz w:val="23"/>
          <w:szCs w:val="23"/>
          <w:bdr w:val="none" w:sz="0" w:space="0" w:color="auto" w:frame="1"/>
          <w:lang w:val="en-MT" w:eastAsia="en-MT"/>
        </w:rPr>
        <w:t>Ż</w:t>
      </w:r>
      <w:r w:rsidRPr="008F2B13">
        <w:rPr>
          <w:rFonts w:ascii="Poppins" w:eastAsia="Times New Roman" w:hAnsi="Poppins" w:cs="Times New Roman"/>
          <w:b/>
          <w:bCs/>
          <w:i/>
          <w:iCs/>
          <w:color w:val="000000"/>
          <w:sz w:val="23"/>
          <w:szCs w:val="23"/>
          <w:bdr w:val="none" w:sz="0" w:space="0" w:color="auto" w:frame="1"/>
          <w:lang w:val="en-MT" w:eastAsia="en-MT"/>
        </w:rPr>
        <w:t>g</w:t>
      </w:r>
      <w:r w:rsidRPr="008F2B13">
        <w:rPr>
          <w:rFonts w:ascii="Calibri" w:eastAsia="Times New Roman" w:hAnsi="Calibri" w:cs="Calibri"/>
          <w:b/>
          <w:bCs/>
          <w:i/>
          <w:iCs/>
          <w:color w:val="000000"/>
          <w:sz w:val="23"/>
          <w:szCs w:val="23"/>
          <w:bdr w:val="none" w:sz="0" w:space="0" w:color="auto" w:frame="1"/>
          <w:lang w:val="en-MT" w:eastAsia="en-MT"/>
        </w:rPr>
        <w:t>ħ</w:t>
      </w:r>
      <w:r w:rsidRPr="008F2B13">
        <w:rPr>
          <w:rFonts w:ascii="Poppins" w:eastAsia="Times New Roman" w:hAnsi="Poppins" w:cs="Times New Roman"/>
          <w:b/>
          <w:bCs/>
          <w:i/>
          <w:iCs/>
          <w:color w:val="000000"/>
          <w:sz w:val="23"/>
          <w:szCs w:val="23"/>
          <w:bdr w:val="none" w:sz="0" w:space="0" w:color="auto" w:frame="1"/>
          <w:lang w:val="en-MT" w:eastAsia="en-MT"/>
        </w:rPr>
        <w:t>a</w:t>
      </w:r>
      <w:r w:rsidRPr="008F2B13">
        <w:rPr>
          <w:rFonts w:ascii="Calibri" w:eastAsia="Times New Roman" w:hAnsi="Calibri" w:cs="Calibri"/>
          <w:b/>
          <w:bCs/>
          <w:i/>
          <w:iCs/>
          <w:color w:val="000000"/>
          <w:sz w:val="23"/>
          <w:szCs w:val="23"/>
          <w:bdr w:val="none" w:sz="0" w:space="0" w:color="auto" w:frame="1"/>
          <w:lang w:val="en-MT" w:eastAsia="en-MT"/>
        </w:rPr>
        <w:t>ż</w:t>
      </w:r>
      <w:r w:rsidRPr="008F2B13">
        <w:rPr>
          <w:rFonts w:ascii="Poppins" w:eastAsia="Times New Roman" w:hAnsi="Poppins" w:cs="Times New Roman"/>
          <w:b/>
          <w:bCs/>
          <w:i/>
          <w:iCs/>
          <w:color w:val="000000"/>
          <w:sz w:val="23"/>
          <w:szCs w:val="23"/>
          <w:bdr w:val="none" w:sz="0" w:space="0" w:color="auto" w:frame="1"/>
          <w:lang w:val="en-MT" w:eastAsia="en-MT"/>
        </w:rPr>
        <w:t>ag</w:t>
      </w:r>
      <w:r w:rsidRPr="008F2B13">
        <w:rPr>
          <w:rFonts w:ascii="Calibri" w:eastAsia="Times New Roman" w:hAnsi="Calibri" w:cs="Calibri"/>
          <w:b/>
          <w:bCs/>
          <w:i/>
          <w:iCs/>
          <w:color w:val="000000"/>
          <w:sz w:val="23"/>
          <w:szCs w:val="23"/>
          <w:bdr w:val="none" w:sz="0" w:space="0" w:color="auto" w:frame="1"/>
          <w:lang w:val="en-MT" w:eastAsia="en-MT"/>
        </w:rPr>
        <w:t>ħ</w:t>
      </w:r>
      <w:proofErr w:type="spellEnd"/>
    </w:p>
    <w:sectPr w:rsidR="003D7B42" w:rsidRPr="008F2B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Poppins">
    <w:altName w:val="Poppins"/>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F51B2"/>
    <w:multiLevelType w:val="multilevel"/>
    <w:tmpl w:val="E71A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4164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B13"/>
    <w:rsid w:val="003D7B42"/>
    <w:rsid w:val="008F2B13"/>
  </w:rsids>
  <m:mathPr>
    <m:mathFont m:val="Cambria Math"/>
    <m:brkBin m:val="before"/>
    <m:brkBinSub m:val="--"/>
    <m:smallFrac m:val="0"/>
    <m:dispDef/>
    <m:lMargin m:val="0"/>
    <m:rMargin m:val="0"/>
    <m:defJc m:val="centerGroup"/>
    <m:wrapIndent m:val="1440"/>
    <m:intLim m:val="subSup"/>
    <m:naryLim m:val="undOvr"/>
  </m:mathPr>
  <w:themeFontLang w:val="en-M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411B"/>
  <w15:chartTrackingRefBased/>
  <w15:docId w15:val="{B943AFD7-7B08-4CE7-8EB5-F0CB31BC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2B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F2B13"/>
    <w:pPr>
      <w:spacing w:before="100" w:beforeAutospacing="1" w:after="100" w:afterAutospacing="1" w:line="240" w:lineRule="auto"/>
      <w:outlineLvl w:val="2"/>
    </w:pPr>
    <w:rPr>
      <w:rFonts w:ascii="Times New Roman" w:eastAsia="Times New Roman" w:hAnsi="Times New Roman" w:cs="Times New Roman"/>
      <w:b/>
      <w:bCs/>
      <w:sz w:val="27"/>
      <w:szCs w:val="27"/>
      <w:lang w:val="en-MT" w:eastAsia="en-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2B13"/>
    <w:rPr>
      <w:rFonts w:ascii="Times New Roman" w:eastAsia="Times New Roman" w:hAnsi="Times New Roman" w:cs="Times New Roman"/>
      <w:b/>
      <w:bCs/>
      <w:sz w:val="27"/>
      <w:szCs w:val="27"/>
      <w:lang w:val="en-MT" w:eastAsia="en-MT"/>
    </w:rPr>
  </w:style>
  <w:style w:type="paragraph" w:styleId="NormalWeb">
    <w:name w:val="Normal (Web)"/>
    <w:basedOn w:val="Normal"/>
    <w:uiPriority w:val="99"/>
    <w:semiHidden/>
    <w:unhideWhenUsed/>
    <w:rsid w:val="008F2B13"/>
    <w:pPr>
      <w:spacing w:before="100" w:beforeAutospacing="1" w:after="100" w:afterAutospacing="1" w:line="240" w:lineRule="auto"/>
    </w:pPr>
    <w:rPr>
      <w:rFonts w:ascii="Times New Roman" w:eastAsia="Times New Roman" w:hAnsi="Times New Roman" w:cs="Times New Roman"/>
      <w:sz w:val="24"/>
      <w:szCs w:val="24"/>
      <w:lang w:val="en-MT" w:eastAsia="en-MT"/>
    </w:rPr>
  </w:style>
  <w:style w:type="character" w:styleId="Strong">
    <w:name w:val="Strong"/>
    <w:basedOn w:val="DefaultParagraphFont"/>
    <w:uiPriority w:val="22"/>
    <w:qFormat/>
    <w:rsid w:val="008F2B13"/>
    <w:rPr>
      <w:b/>
      <w:bCs/>
    </w:rPr>
  </w:style>
  <w:style w:type="character" w:styleId="Hyperlink">
    <w:name w:val="Hyperlink"/>
    <w:basedOn w:val="DefaultParagraphFont"/>
    <w:uiPriority w:val="99"/>
    <w:semiHidden/>
    <w:unhideWhenUsed/>
    <w:rsid w:val="008F2B13"/>
    <w:rPr>
      <w:color w:val="0000FF"/>
      <w:u w:val="single"/>
    </w:rPr>
  </w:style>
  <w:style w:type="paragraph" w:customStyle="1" w:styleId="wp-caption-text">
    <w:name w:val="wp-caption-text"/>
    <w:basedOn w:val="Normal"/>
    <w:rsid w:val="008F2B13"/>
    <w:pPr>
      <w:spacing w:before="100" w:beforeAutospacing="1" w:after="100" w:afterAutospacing="1" w:line="240" w:lineRule="auto"/>
    </w:pPr>
    <w:rPr>
      <w:rFonts w:ascii="Times New Roman" w:eastAsia="Times New Roman" w:hAnsi="Times New Roman" w:cs="Times New Roman"/>
      <w:sz w:val="24"/>
      <w:szCs w:val="24"/>
      <w:lang w:val="en-MT" w:eastAsia="en-MT"/>
    </w:rPr>
  </w:style>
  <w:style w:type="character" w:customStyle="1" w:styleId="Heading1Char">
    <w:name w:val="Heading 1 Char"/>
    <w:basedOn w:val="DefaultParagraphFont"/>
    <w:link w:val="Heading1"/>
    <w:uiPriority w:val="9"/>
    <w:rsid w:val="008F2B1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228167">
      <w:bodyDiv w:val="1"/>
      <w:marLeft w:val="0"/>
      <w:marRight w:val="0"/>
      <w:marTop w:val="0"/>
      <w:marBottom w:val="0"/>
      <w:divBdr>
        <w:top w:val="none" w:sz="0" w:space="0" w:color="auto"/>
        <w:left w:val="none" w:sz="0" w:space="0" w:color="auto"/>
        <w:bottom w:val="none" w:sz="0" w:space="0" w:color="auto"/>
        <w:right w:val="none" w:sz="0" w:space="0" w:color="auto"/>
      </w:divBdr>
      <w:divsChild>
        <w:div w:id="766584281">
          <w:marLeft w:val="0"/>
          <w:marRight w:val="0"/>
          <w:marTop w:val="0"/>
          <w:marBottom w:val="0"/>
          <w:divBdr>
            <w:top w:val="none" w:sz="0" w:space="0" w:color="auto"/>
            <w:left w:val="none" w:sz="0" w:space="0" w:color="auto"/>
            <w:bottom w:val="none" w:sz="0" w:space="0" w:color="auto"/>
            <w:right w:val="none" w:sz="0" w:space="0" w:color="auto"/>
          </w:divBdr>
          <w:divsChild>
            <w:div w:id="3733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1452">
      <w:bodyDiv w:val="1"/>
      <w:marLeft w:val="0"/>
      <w:marRight w:val="0"/>
      <w:marTop w:val="0"/>
      <w:marBottom w:val="0"/>
      <w:divBdr>
        <w:top w:val="none" w:sz="0" w:space="0" w:color="auto"/>
        <w:left w:val="none" w:sz="0" w:space="0" w:color="auto"/>
        <w:bottom w:val="none" w:sz="0" w:space="0" w:color="auto"/>
        <w:right w:val="none" w:sz="0" w:space="0" w:color="auto"/>
      </w:divBdr>
      <w:divsChild>
        <w:div w:id="121145526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pei.mt/membership-fpei-pathfin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VPW5oT7ivxqUmgdh8" TargetMode="External"/><Relationship Id="rId5" Type="http://schemas.openxmlformats.org/officeDocument/2006/relationships/hyperlink" Target="https://fpei.mt/project/future-founders-youth-entrepreneurship-challeng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Giselle Borg Olivier</dc:creator>
  <cp:keywords/>
  <dc:description/>
  <cp:lastModifiedBy>Giselle Borg Olivier</cp:lastModifiedBy>
  <cp:revision>1</cp:revision>
  <dcterms:created xsi:type="dcterms:W3CDTF">2024-02-22T13:37:00Z</dcterms:created>
  <dcterms:modified xsi:type="dcterms:W3CDTF">2024-02-22T13:40:00Z</dcterms:modified>
</cp:coreProperties>
</file>